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0" w:right="0" w:firstLine="284"/>
        <w:jc w:val="right"/>
        <w:rPr>
          <w:rFonts w:ascii="Times New Roman" w:hAnsi="Times New Roman"/>
          <w:color w:val="000000"/>
        </w:rPr>
      </w:pPr>
      <w:r>
        <w:rPr>
          <w:rFonts w:cs="Times New Roman" w:ascii="Times New Roman" w:hAnsi="Times New Roman"/>
          <w:color w:val="000000"/>
          <w:sz w:val="24"/>
          <w:szCs w:val="24"/>
        </w:rPr>
        <w:tab/>
        <w:tab/>
        <w:tab/>
        <w:tab/>
        <w:tab/>
        <w:tab/>
        <w:tab/>
      </w:r>
      <w:r>
        <w:rPr>
          <w:rFonts w:cs="Times New Roman" w:ascii="Times New Roman" w:hAnsi="Times New Roman"/>
          <w:b/>
          <w:color w:val="000000"/>
          <w:sz w:val="24"/>
          <w:szCs w:val="24"/>
        </w:rPr>
        <w:t>УТВЕРЖДАЮ:</w:t>
      </w:r>
    </w:p>
    <w:p>
      <w:pPr>
        <w:pStyle w:val="Normal"/>
        <w:spacing w:lineRule="auto" w:line="240"/>
        <w:ind w:left="0" w:right="0" w:firstLine="284"/>
        <w:jc w:val="right"/>
        <w:rPr>
          <w:rFonts w:cs="Times New Roman"/>
          <w:sz w:val="24"/>
          <w:szCs w:val="24"/>
        </w:rPr>
      </w:pPr>
      <w:r>
        <w:rPr>
          <w:rFonts w:cs="Times New Roman" w:ascii="Times New Roman" w:hAnsi="Times New Roman"/>
          <w:color w:val="000000"/>
          <w:sz w:val="24"/>
          <w:szCs w:val="24"/>
        </w:rPr>
        <w:tab/>
        <w:tab/>
        <w:tab/>
        <w:tab/>
        <w:t>Директор ЧОУ ДО «Открытый мир»</w:t>
      </w:r>
    </w:p>
    <w:p>
      <w:pPr>
        <w:pStyle w:val="Normal"/>
        <w:spacing w:lineRule="auto" w:line="240"/>
        <w:ind w:left="0" w:right="0" w:firstLine="284"/>
        <w:jc w:val="right"/>
        <w:rPr>
          <w:rFonts w:cs="Times New Roman"/>
          <w:sz w:val="24"/>
          <w:szCs w:val="24"/>
        </w:rPr>
      </w:pPr>
      <w:r>
        <w:rPr>
          <w:rFonts w:cs="Times New Roman" w:ascii="Times New Roman" w:hAnsi="Times New Roman"/>
          <w:color w:val="000000"/>
          <w:sz w:val="24"/>
          <w:szCs w:val="24"/>
        </w:rPr>
        <w:tab/>
        <w:tab/>
        <w:tab/>
        <w:tab/>
        <w:tab/>
        <w:t>______________   Е.В.Нагорная</w:t>
      </w:r>
    </w:p>
    <w:p>
      <w:pPr>
        <w:pStyle w:val="Normal"/>
        <w:spacing w:lineRule="auto" w:line="240"/>
        <w:ind w:left="0" w:right="0" w:firstLine="284"/>
        <w:jc w:val="right"/>
        <w:rPr>
          <w:rFonts w:ascii="Times New Roman" w:hAnsi="Times New Roman"/>
          <w:color w:val="000000"/>
        </w:rPr>
      </w:pPr>
      <w:r>
        <w:rPr>
          <w:rFonts w:cs="Times New Roman" w:ascii="Times New Roman" w:hAnsi="Times New Roman"/>
          <w:b/>
          <w:color w:val="000000"/>
          <w:sz w:val="28"/>
          <w:szCs w:val="28"/>
        </w:rPr>
        <w:tab/>
        <w:tab/>
        <w:tab/>
        <w:t>«____»</w:t>
      </w:r>
      <w:r>
        <w:rPr>
          <w:rFonts w:cs="Times New Roman" w:ascii="Times New Roman" w:hAnsi="Times New Roman"/>
          <w:b w:val="false"/>
          <w:bCs w:val="false"/>
          <w:color w:val="000000"/>
          <w:sz w:val="28"/>
          <w:szCs w:val="28"/>
        </w:rPr>
        <w:t xml:space="preserve">  _________________</w:t>
      </w:r>
    </w:p>
    <w:p>
      <w:pPr>
        <w:pStyle w:val="Normal"/>
        <w:jc w:val="right"/>
        <w:rPr>
          <w:rFonts w:ascii="Times New Roman" w:hAnsi="Times New Roman"/>
          <w:b w:val="false"/>
          <w:b w:val="false"/>
          <w:bCs w:val="false"/>
          <w:color w:val="000000"/>
        </w:rPr>
      </w:pPr>
      <w:r>
        <w:rPr>
          <w:rFonts w:ascii="Times New Roman" w:hAnsi="Times New Roman"/>
          <w:b w:val="false"/>
          <w:bCs w:val="false"/>
          <w:color w:val="000000"/>
        </w:rPr>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jc w:val="center"/>
        <w:rPr>
          <w:rFonts w:ascii="Times New Roman" w:hAnsi="Times New Roman"/>
          <w:color w:val="000000"/>
        </w:rPr>
      </w:pPr>
      <w:r>
        <w:rPr>
          <w:rFonts w:cs="Times New Roman" w:ascii="Times New Roman" w:hAnsi="Times New Roman"/>
          <w:b/>
          <w:color w:val="000000"/>
          <w:sz w:val="28"/>
          <w:szCs w:val="28"/>
        </w:rPr>
        <w:t xml:space="preserve">ПОЛОЖЕНИЕ  </w:t>
      </w:r>
      <w:r>
        <w:rPr>
          <w:rFonts w:cs="Times New Roman" w:ascii="Times New Roman" w:hAnsi="Times New Roman"/>
          <w:b/>
          <w:bCs/>
          <w:color w:val="000000"/>
          <w:sz w:val="28"/>
          <w:szCs w:val="28"/>
        </w:rPr>
        <w:t>ОБ АБОНЕМЕНТЕ</w:t>
      </w:r>
    </w:p>
    <w:p>
      <w:pPr>
        <w:pStyle w:val="Style17"/>
        <w:jc w:val="center"/>
        <w:rPr>
          <w:b w:val="false"/>
          <w:b w:val="false"/>
          <w:bCs w:val="false"/>
        </w:rPr>
      </w:pPr>
      <w:r>
        <w:rPr>
          <w:rFonts w:cs="Times New Roman" w:ascii="Times New Roman" w:hAnsi="Times New Roman"/>
          <w:b w:val="false"/>
          <w:bCs w:val="false"/>
          <w:color w:val="000000"/>
          <w:sz w:val="28"/>
          <w:szCs w:val="28"/>
        </w:rPr>
        <w:t>(на базе муниципальных детских садов</w:t>
      </w:r>
      <w:r>
        <w:rPr>
          <w:rFonts w:ascii="Times New Roman" w:hAnsi="Times New Roman"/>
          <w:b w:val="false"/>
          <w:bCs w:val="false"/>
          <w:color w:val="000000"/>
          <w:sz w:val="28"/>
          <w:szCs w:val="28"/>
        </w:rPr>
        <w:t>)</w:t>
      </w:r>
    </w:p>
    <w:p>
      <w:pPr>
        <w:pStyle w:val="Normal"/>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Style17"/>
        <w:widowControl/>
        <w:numPr>
          <w:ilvl w:val="0"/>
          <w:numId w:val="2"/>
        </w:numPr>
        <w:tabs>
          <w:tab w:val="clear" w:pos="708"/>
          <w:tab w:val="left" w:pos="0" w:leader="none"/>
        </w:tabs>
        <w:spacing w:lineRule="auto" w:line="312" w:before="0" w:after="0"/>
        <w:ind w:left="450" w:right="0" w:hanging="0"/>
        <w:jc w:val="center"/>
        <w:rPr>
          <w:b/>
          <w:b/>
          <w:bCs/>
          <w:i w:val="false"/>
          <w:i w:val="false"/>
          <w:caps w:val="false"/>
          <w:smallCaps w:val="false"/>
          <w:spacing w:val="0"/>
        </w:rPr>
      </w:pPr>
      <w:r>
        <w:rPr>
          <w:rFonts w:ascii="Times New Roman" w:hAnsi="Times New Roman"/>
          <w:b/>
          <w:bCs/>
          <w:i w:val="false"/>
          <w:caps w:val="false"/>
          <w:smallCaps w:val="false"/>
          <w:color w:val="000000"/>
          <w:spacing w:val="0"/>
          <w:sz w:val="28"/>
          <w:szCs w:val="28"/>
        </w:rPr>
        <w:t>Общие положения</w:t>
      </w:r>
    </w:p>
    <w:p>
      <w:pPr>
        <w:pStyle w:val="Style17"/>
        <w:widowControl/>
        <w:spacing w:lineRule="auto" w:line="312" w:before="0" w:after="0"/>
        <w:ind w:left="0" w:right="0" w:hanging="0"/>
        <w:jc w:val="both"/>
        <w:rPr>
          <w:b w:val="false"/>
          <w:b w:val="false"/>
          <w:i w:val="false"/>
          <w:i w:val="false"/>
          <w:caps w:val="false"/>
          <w:smallCaps w:val="false"/>
          <w:spacing w:val="0"/>
        </w:rPr>
      </w:pPr>
      <w:r>
        <w:rPr>
          <w:rFonts w:ascii="Times New Roman" w:hAnsi="Times New Roman"/>
          <w:b w:val="false"/>
          <w:i w:val="false"/>
          <w:caps w:val="false"/>
          <w:smallCaps w:val="false"/>
          <w:color w:val="000000"/>
          <w:spacing w:val="0"/>
          <w:sz w:val="28"/>
          <w:szCs w:val="28"/>
        </w:rPr>
        <w:t>1.1 Настоящее положение о порядке оказания платных услуг по абонементу (далее — Положение) разработано в соответствии с законодательством Российской Федерации.</w:t>
      </w:r>
    </w:p>
    <w:p>
      <w:pPr>
        <w:pStyle w:val="Style17"/>
        <w:widowControl/>
        <w:spacing w:lineRule="auto" w:line="312" w:before="0" w:after="0"/>
        <w:ind w:left="0" w:right="0" w:hanging="0"/>
        <w:jc w:val="both"/>
        <w:rPr>
          <w:rFonts w:ascii="Times New Roman" w:hAnsi="Times New Roman"/>
          <w:color w:val="000000"/>
        </w:rPr>
      </w:pPr>
      <w:r>
        <w:rPr>
          <w:rFonts w:ascii="Times New Roman" w:hAnsi="Times New Roman"/>
          <w:b w:val="false"/>
          <w:i w:val="false"/>
          <w:caps w:val="false"/>
          <w:smallCaps w:val="false"/>
          <w:color w:val="000000"/>
          <w:spacing w:val="0"/>
          <w:sz w:val="28"/>
          <w:szCs w:val="28"/>
        </w:rPr>
        <w:t>1.2 Настоящее Положение устанавливает порядок и условия оказания платных образовательных услуг по абонементу частным образовательным учреждением дополнительного образования</w:t>
      </w:r>
      <w:r>
        <w:rPr>
          <w:rFonts w:cs="Times New Roman" w:ascii="Times New Roman" w:hAnsi="Times New Roman"/>
          <w:b w:val="false"/>
          <w:i w:val="false"/>
          <w:caps w:val="false"/>
          <w:smallCaps w:val="false"/>
          <w:color w:val="000000"/>
          <w:spacing w:val="0"/>
          <w:sz w:val="28"/>
          <w:szCs w:val="28"/>
        </w:rPr>
        <w:t xml:space="preserve"> «Открытый мир» (Далее — ЧОУ ДО «Открытый мир» или «Исполнитель»). Оказание платных образовательных услуг по абонементу осуществляется на основании договора на оказание платных образовательных услуг. </w:t>
      </w:r>
    </w:p>
    <w:p>
      <w:pPr>
        <w:pStyle w:val="Style17"/>
        <w:widowControl/>
        <w:spacing w:lineRule="auto" w:line="312" w:before="0" w:after="0"/>
        <w:ind w:left="0" w:right="0" w:hanging="0"/>
        <w:jc w:val="both"/>
        <w:rPr>
          <w:rFonts w:cs="Times New Roman"/>
          <w:b w:val="false"/>
          <w:b w:val="false"/>
          <w:i w:val="false"/>
          <w:i w:val="false"/>
          <w:caps w:val="false"/>
          <w:smallCaps w:val="false"/>
          <w:spacing w:val="0"/>
          <w:sz w:val="28"/>
          <w:szCs w:val="28"/>
        </w:rPr>
      </w:pPr>
      <w:r>
        <w:rPr>
          <w:rFonts w:cs="Times New Roman" w:ascii="Times New Roman" w:hAnsi="Times New Roman"/>
          <w:b w:val="false"/>
          <w:i w:val="false"/>
          <w:caps w:val="false"/>
          <w:smallCaps w:val="false"/>
          <w:color w:val="000000"/>
          <w:spacing w:val="0"/>
          <w:sz w:val="28"/>
          <w:szCs w:val="28"/>
        </w:rPr>
        <w:t>1.3 Целью настоящего Положения является регламентирование отношений между Исполнителем и обучающимся и (или) их родителями  (законными представителями) («Заказчиком») в части оказания и оплаты образовательных услуг по абонементу в соответствии с заключенным между ними договором на оказание платных образовательных услуг.</w:t>
      </w:r>
    </w:p>
    <w:p>
      <w:pPr>
        <w:pStyle w:val="Style17"/>
        <w:widowControl/>
        <w:spacing w:lineRule="auto" w:line="312" w:before="0" w:after="0"/>
        <w:ind w:left="0" w:right="0" w:hanging="0"/>
        <w:jc w:val="both"/>
        <w:rPr>
          <w:rFonts w:cs="Times New Roman"/>
          <w:b w:val="false"/>
          <w:b w:val="false"/>
          <w:i w:val="false"/>
          <w:i w:val="false"/>
          <w:caps w:val="false"/>
          <w:smallCaps w:val="false"/>
          <w:spacing w:val="0"/>
        </w:rPr>
      </w:pPr>
      <w:r>
        <w:rPr>
          <w:rFonts w:cs="Times New Roman" w:ascii="Times New Roman" w:hAnsi="Times New Roman"/>
          <w:b w:val="false"/>
          <w:i w:val="false"/>
          <w:caps w:val="false"/>
          <w:smallCaps w:val="false"/>
          <w:color w:val="000000"/>
          <w:spacing w:val="0"/>
          <w:sz w:val="28"/>
          <w:szCs w:val="28"/>
        </w:rPr>
        <w:t>1.4 Настоящее Положение об абонементе является публичной офертой.</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i w:val="false"/>
          <w:caps w:val="false"/>
          <w:smallCaps w:val="false"/>
          <w:color w:val="000000"/>
          <w:spacing w:val="0"/>
          <w:sz w:val="28"/>
          <w:szCs w:val="28"/>
        </w:rPr>
        <w:t xml:space="preserve">1.5 Заключение договора на оказание платных образовательных услуг между </w:t>
      </w:r>
      <w:r>
        <w:rPr>
          <w:rFonts w:cs="Times New Roman" w:ascii="Times New Roman" w:hAnsi="Times New Roman"/>
          <w:b w:val="false"/>
          <w:bCs w:val="false"/>
          <w:i w:val="false"/>
          <w:caps w:val="false"/>
          <w:smallCaps w:val="false"/>
          <w:color w:val="000000"/>
          <w:spacing w:val="0"/>
          <w:sz w:val="28"/>
          <w:szCs w:val="28"/>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rPr>
        <w:t xml:space="preserve"> означает приобретение Заказчиком абонемента сроком на 1 месяц (30 дней), с автоматическим продлением срока действия абонемента на следующий месяц после внесения заказчиком указанной в договоре ежемесячной оплаты за оказываемые услуги до 10-го числа текущего месяца. Начало обучения по оплаченному абонементу возможно не позднее, чем в течение 60 дней. В случае непосещения занятий Обучающимся в указанный срок без уважительной причины, оплата за абонемент не возвращается, действие абонемента не продлевается.  </w:t>
      </w:r>
    </w:p>
    <w:p>
      <w:pPr>
        <w:pStyle w:val="Style17"/>
        <w:widowControl/>
        <w:spacing w:lineRule="auto" w:line="312" w:before="0" w:after="0"/>
        <w:ind w:left="0" w:right="0" w:hanging="0"/>
        <w:jc w:val="both"/>
        <w:rPr>
          <w:rFonts w:ascii="Times New Roman" w:hAnsi="Times New Roman"/>
          <w:color w:val="000000"/>
        </w:rPr>
      </w:pPr>
      <w:r>
        <w:rPr>
          <w:rFonts w:cs="Times New Roman" w:ascii="Times New Roman" w:hAnsi="Times New Roman"/>
          <w:b w:val="false"/>
          <w:i w:val="false"/>
          <w:caps w:val="false"/>
          <w:smallCaps w:val="false"/>
          <w:color w:val="000000"/>
          <w:spacing w:val="0"/>
          <w:sz w:val="28"/>
          <w:szCs w:val="28"/>
        </w:rPr>
        <w:t xml:space="preserve">1.6 Заключение договора на оказание платных образовательных услуг между </w:t>
      </w:r>
      <w:r>
        <w:rPr>
          <w:rFonts w:cs="Times New Roman" w:ascii="Times New Roman" w:hAnsi="Times New Roman"/>
          <w:b w:val="false"/>
          <w:bCs w:val="false"/>
          <w:i w:val="false"/>
          <w:caps w:val="false"/>
          <w:smallCaps w:val="false"/>
          <w:color w:val="000000"/>
          <w:spacing w:val="0"/>
          <w:sz w:val="28"/>
          <w:szCs w:val="28"/>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rPr>
        <w:t xml:space="preserve"> и, таким образом, приобретение абонемента на получение этих услуг, означает ознакомление и согласие всех сторон договора с настоящим Положением.</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val="false"/>
          <w:i w:val="false"/>
          <w:caps w:val="false"/>
          <w:smallCaps w:val="false"/>
          <w:color w:val="000000"/>
          <w:spacing w:val="0"/>
          <w:sz w:val="28"/>
          <w:szCs w:val="28"/>
        </w:rPr>
        <w:t>1.7 Настоящее Положение обязательно для исполнения всеми обучающимися, родителями (их законными представителями), иными лицами, заключившими с Исполнителем договор на оказание платных образовательных услуг и всеми сотрудниками Исполнителя.</w:t>
      </w:r>
    </w:p>
    <w:p>
      <w:pPr>
        <w:pStyle w:val="Style17"/>
        <w:widowControl/>
        <w:spacing w:lineRule="auto" w:line="312" w:before="0" w:after="0"/>
        <w:ind w:left="0" w:right="0" w:hanging="0"/>
        <w:jc w:val="both"/>
        <w:rPr/>
      </w:pPr>
      <w:r>
        <w:rPr>
          <w:rFonts w:cs="Times New Roman" w:ascii="Times New Roman" w:hAnsi="Times New Roman"/>
          <w:b w:val="false"/>
          <w:i w:val="false"/>
          <w:caps w:val="false"/>
          <w:smallCaps w:val="false"/>
          <w:color w:val="000000"/>
          <w:spacing w:val="0"/>
          <w:sz w:val="28"/>
          <w:szCs w:val="28"/>
        </w:rPr>
        <w:t xml:space="preserve">1.8 Текст настоящего Положения и изменения в нем размещаются в свободном доступе, на официальном сайте ЧОУ ДО «Открытый мир»: </w:t>
      </w:r>
      <w:hyperlink r:id="rId2">
        <w:r>
          <w:rPr>
            <w:rStyle w:val="Style14"/>
            <w:rFonts w:cs="Times New Roman" w:ascii="Times New Roman" w:hAnsi="Times New Roman"/>
            <w:b w:val="false"/>
            <w:i w:val="false"/>
            <w:caps w:val="false"/>
            <w:smallCaps w:val="false"/>
            <w:color w:val="000000"/>
            <w:spacing w:val="0"/>
            <w:sz w:val="28"/>
            <w:szCs w:val="28"/>
          </w:rPr>
          <w:t>http://www.govorun-nsk.su/</w:t>
        </w:r>
      </w:hyperlink>
      <w:r>
        <w:rPr>
          <w:rFonts w:cs="Times New Roman" w:ascii="Times New Roman" w:hAnsi="Times New Roman"/>
          <w:b w:val="false"/>
          <w:i w:val="false"/>
          <w:caps w:val="false"/>
          <w:smallCaps w:val="false"/>
          <w:color w:val="000000"/>
          <w:spacing w:val="0"/>
          <w:sz w:val="28"/>
          <w:szCs w:val="28"/>
        </w:rPr>
        <w:t xml:space="preserve"> .</w:t>
      </w:r>
      <w:r>
        <w:rPr>
          <w:rFonts w:cs="Times New Roman" w:ascii="Times New Roman" w:hAnsi="Times New Roman"/>
          <w:b w:val="false"/>
          <w:i w:val="false"/>
          <w:caps w:val="false"/>
          <w:smallCaps w:val="false"/>
          <w:color w:val="000000"/>
          <w:spacing w:val="0"/>
          <w:sz w:val="28"/>
          <w:szCs w:val="28"/>
          <w:lang w:val="ru-RU"/>
        </w:rPr>
        <w:t xml:space="preserve"> Условия, содержащиеся в настоящем Положении, могут быть изменены в одностороннем порядке приказом директора ЧОУ ДО «Открытый мир». Уведомление о вн</w:t>
      </w:r>
      <w:r>
        <w:rPr>
          <w:rFonts w:cs="Times New Roman" w:ascii="Times New Roman" w:hAnsi="Times New Roman"/>
          <w:b w:val="false"/>
          <w:i w:val="false"/>
          <w:caps w:val="false"/>
          <w:smallCaps w:val="false"/>
          <w:color w:val="000000"/>
          <w:spacing w:val="0"/>
          <w:sz w:val="28"/>
          <w:szCs w:val="28"/>
          <w:lang w:val="ru-RU"/>
        </w:rPr>
        <w:t>осимых</w:t>
      </w:r>
      <w:r>
        <w:rPr>
          <w:rFonts w:cs="Times New Roman" w:ascii="Times New Roman" w:hAnsi="Times New Roman"/>
          <w:b w:val="false"/>
          <w:i w:val="false"/>
          <w:caps w:val="false"/>
          <w:smallCaps w:val="false"/>
          <w:color w:val="000000"/>
          <w:spacing w:val="0"/>
          <w:sz w:val="28"/>
          <w:szCs w:val="28"/>
          <w:lang w:val="ru-RU"/>
        </w:rPr>
        <w:t xml:space="preserve"> изменениях направляется Заказчику </w:t>
      </w:r>
      <w:r>
        <w:rPr>
          <w:rFonts w:cs="Times New Roman" w:ascii="Times New Roman" w:hAnsi="Times New Roman"/>
          <w:b w:val="false"/>
          <w:i w:val="false"/>
          <w:caps w:val="false"/>
          <w:smallCaps w:val="false"/>
          <w:color w:val="000000"/>
          <w:spacing w:val="0"/>
          <w:sz w:val="28"/>
          <w:szCs w:val="28"/>
          <w:lang w:val="ru-RU"/>
        </w:rPr>
        <w:t xml:space="preserve">за </w:t>
      </w:r>
      <w:r>
        <w:rPr>
          <w:rFonts w:cs="Times New Roman" w:ascii="Times New Roman" w:hAnsi="Times New Roman"/>
          <w:b w:val="false"/>
          <w:i w:val="false"/>
          <w:caps w:val="false"/>
          <w:smallCaps w:val="false"/>
          <w:color w:val="000000"/>
          <w:spacing w:val="0"/>
          <w:sz w:val="28"/>
          <w:szCs w:val="28"/>
          <w:lang w:val="ru-RU"/>
        </w:rPr>
        <w:t>10 (десят</w:t>
      </w:r>
      <w:r>
        <w:rPr>
          <w:rFonts w:cs="Times New Roman" w:ascii="Times New Roman" w:hAnsi="Times New Roman"/>
          <w:b w:val="false"/>
          <w:i w:val="false"/>
          <w:caps w:val="false"/>
          <w:smallCaps w:val="false"/>
          <w:color w:val="000000"/>
          <w:spacing w:val="0"/>
          <w:sz w:val="28"/>
          <w:szCs w:val="28"/>
          <w:lang w:val="ru-RU"/>
        </w:rPr>
        <w:t>ь</w:t>
      </w:r>
      <w:r>
        <w:rPr>
          <w:rFonts w:cs="Times New Roman" w:ascii="Times New Roman" w:hAnsi="Times New Roman"/>
          <w:b w:val="false"/>
          <w:i w:val="false"/>
          <w:caps w:val="false"/>
          <w:smallCaps w:val="false"/>
          <w:color w:val="000000"/>
          <w:spacing w:val="0"/>
          <w:sz w:val="28"/>
          <w:szCs w:val="28"/>
          <w:lang w:val="ru-RU"/>
        </w:rPr>
        <w:t xml:space="preserve">) рабочих дней </w:t>
      </w:r>
      <w:r>
        <w:rPr>
          <w:rFonts w:cs="Times New Roman" w:ascii="Times New Roman" w:hAnsi="Times New Roman"/>
          <w:b w:val="false"/>
          <w:i w:val="false"/>
          <w:caps w:val="false"/>
          <w:smallCaps w:val="false"/>
          <w:color w:val="000000"/>
          <w:spacing w:val="0"/>
          <w:sz w:val="28"/>
          <w:szCs w:val="28"/>
          <w:lang w:val="ru-RU"/>
        </w:rPr>
        <w:t>до издания приказа</w:t>
      </w:r>
      <w:r>
        <w:rPr>
          <w:rFonts w:cs="Times New Roman" w:ascii="Times New Roman" w:hAnsi="Times New Roman"/>
          <w:b w:val="false"/>
          <w:i w:val="false"/>
          <w:caps w:val="false"/>
          <w:smallCaps w:val="false"/>
          <w:color w:val="000000"/>
          <w:spacing w:val="0"/>
          <w:sz w:val="28"/>
          <w:szCs w:val="28"/>
          <w:lang w:val="ru-RU"/>
        </w:rPr>
        <w:t xml:space="preserve">.   Использование абонемента после внесения изменений в настоящее Положение означает автоматическое согласие Заказчика с внесенными изменениями. </w:t>
      </w:r>
    </w:p>
    <w:p>
      <w:pPr>
        <w:pStyle w:val="Style17"/>
        <w:widowControl/>
        <w:spacing w:lineRule="auto" w:line="312" w:before="0" w:after="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Style17"/>
        <w:widowControl/>
        <w:spacing w:lineRule="auto" w:line="312" w:before="0" w:after="0"/>
        <w:ind w:left="0" w:right="0" w:hanging="0"/>
        <w:jc w:val="center"/>
        <w:rPr>
          <w:rFonts w:ascii="Times New Roman" w:hAnsi="Times New Roman"/>
          <w:color w:val="000000"/>
          <w:sz w:val="28"/>
          <w:szCs w:val="28"/>
        </w:rPr>
      </w:pPr>
      <w:r>
        <w:rPr>
          <w:rFonts w:cs="Times New Roman" w:ascii="Times New Roman" w:hAnsi="Times New Roman"/>
          <w:b/>
          <w:bCs/>
          <w:i w:val="false"/>
          <w:caps w:val="false"/>
          <w:smallCaps w:val="false"/>
          <w:color w:val="000000"/>
          <w:spacing w:val="0"/>
          <w:sz w:val="28"/>
          <w:szCs w:val="28"/>
        </w:rPr>
        <w:t>2. Основные понятия, используемые в настоящем положении</w:t>
      </w:r>
    </w:p>
    <w:p>
      <w:pPr>
        <w:pStyle w:val="Style17"/>
        <w:widowControl/>
        <w:spacing w:lineRule="auto" w:line="312" w:before="0" w:after="0"/>
        <w:ind w:left="0" w:right="0" w:hanging="0"/>
        <w:jc w:val="both"/>
        <w:rPr>
          <w:rFonts w:cs="Times New Roman"/>
          <w:b w:val="false"/>
          <w:b w:val="false"/>
          <w:i w:val="false"/>
          <w:i w:val="false"/>
          <w:caps w:val="false"/>
          <w:smallCaps w:val="false"/>
          <w:spacing w:val="0"/>
        </w:rPr>
      </w:pPr>
      <w:r>
        <w:rPr>
          <w:rFonts w:cs="Times New Roman" w:ascii="Times New Roman" w:hAnsi="Times New Roman"/>
          <w:b w:val="false"/>
          <w:i w:val="false"/>
          <w:caps w:val="false"/>
          <w:smallCaps w:val="false"/>
          <w:color w:val="000000"/>
          <w:spacing w:val="0"/>
          <w:sz w:val="28"/>
          <w:szCs w:val="28"/>
        </w:rPr>
        <w:t>2.1 Для реализации целей настоящего Положения применяются следующие основные понятия:</w:t>
      </w:r>
    </w:p>
    <w:p>
      <w:pPr>
        <w:pStyle w:val="Style17"/>
        <w:widowControl/>
        <w:spacing w:lineRule="auto" w:line="312" w:before="0" w:after="0"/>
        <w:ind w:left="0" w:right="0" w:hanging="0"/>
        <w:jc w:val="both"/>
        <w:rPr>
          <w:rFonts w:ascii="Times New Roman" w:hAnsi="Times New Roman"/>
          <w:color w:val="000000"/>
          <w:sz w:val="28"/>
          <w:szCs w:val="28"/>
        </w:rPr>
      </w:pPr>
      <w:r>
        <w:rPr>
          <w:rFonts w:cs="Times New Roman" w:ascii="Times New Roman" w:hAnsi="Times New Roman"/>
          <w:b/>
          <w:bCs/>
          <w:i w:val="false"/>
          <w:caps w:val="false"/>
          <w:smallCaps w:val="false"/>
          <w:color w:val="000000"/>
          <w:spacing w:val="0"/>
          <w:sz w:val="28"/>
          <w:szCs w:val="28"/>
        </w:rPr>
        <w:t xml:space="preserve">Абонемент </w:t>
      </w:r>
      <w:r>
        <w:rPr>
          <w:rFonts w:cs="Times New Roman" w:ascii="Times New Roman" w:hAnsi="Times New Roman"/>
          <w:b w:val="false"/>
          <w:bCs w:val="false"/>
          <w:i w:val="false"/>
          <w:caps w:val="false"/>
          <w:smallCaps w:val="false"/>
          <w:color w:val="000000"/>
          <w:spacing w:val="0"/>
          <w:sz w:val="28"/>
          <w:szCs w:val="28"/>
        </w:rPr>
        <w:t xml:space="preserve">на получение платных образовательных услуг (далее — Абонемент)  – </w:t>
      </w:r>
      <w:r>
        <w:rPr>
          <w:rFonts w:cs="Calibri" w:ascii="Times New Roman" w:hAnsi="Times New Roman"/>
          <w:b w:val="false"/>
          <w:bCs w:val="false"/>
          <w:i w:val="false"/>
          <w:caps w:val="false"/>
          <w:smallCaps w:val="false"/>
          <w:color w:val="000000"/>
          <w:spacing w:val="0"/>
          <w:sz w:val="28"/>
          <w:szCs w:val="28"/>
        </w:rPr>
        <w:t xml:space="preserve"> ежемесячная оплата Заказчиком услуг Исполнителя в течение срока, указанного в заключенном с ним договоре на оказание платных образовательных услуг.</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rPr>
        <w:t>Занятие</w:t>
      </w:r>
      <w:r>
        <w:rPr>
          <w:rFonts w:ascii="Times New Roman" w:hAnsi="Times New Roman"/>
          <w:b w:val="false"/>
          <w:bCs w:val="false"/>
          <w:i w:val="false"/>
          <w:caps w:val="false"/>
          <w:smallCaps w:val="false"/>
          <w:color w:val="000000"/>
          <w:spacing w:val="0"/>
          <w:sz w:val="28"/>
          <w:szCs w:val="28"/>
        </w:rPr>
        <w:t xml:space="preserve"> - </w:t>
      </w:r>
      <w:r>
        <w:rPr>
          <w:rFonts w:ascii="Times New Roman" w:hAnsi="Times New Roman"/>
          <w:b w:val="false"/>
          <w:i w:val="false"/>
          <w:caps w:val="false"/>
          <w:smallCaps w:val="false"/>
          <w:color w:val="000000"/>
          <w:spacing w:val="0"/>
          <w:sz w:val="28"/>
          <w:szCs w:val="28"/>
        </w:rPr>
        <w:t xml:space="preserve">форма организации обучения, осуществляемая под руководством педагогов Исполнителя в установленное время и ограниченная временными рамками, указанными в настоящем Положении, в соответствии с возрастными особенностями обучающихся и соответствующими законодательно установленными документами. </w:t>
      </w:r>
    </w:p>
    <w:p>
      <w:pPr>
        <w:pStyle w:val="Style17"/>
        <w:widowControl/>
        <w:spacing w:lineRule="auto" w:line="312" w:before="0" w:after="0"/>
        <w:ind w:left="0" w:right="0" w:hanging="0"/>
        <w:jc w:val="both"/>
        <w:rPr>
          <w:rFonts w:ascii="Times New Roman" w:hAnsi="Times New Roman"/>
          <w:color w:val="000000"/>
        </w:rPr>
      </w:pPr>
      <w:r>
        <w:rPr>
          <w:rFonts w:ascii="Times New Roman" w:hAnsi="Times New Roman"/>
          <w:b/>
          <w:bCs/>
          <w:i w:val="false"/>
          <w:caps w:val="false"/>
          <w:smallCaps w:val="false"/>
          <w:color w:val="000000"/>
          <w:spacing w:val="0"/>
          <w:sz w:val="28"/>
          <w:szCs w:val="28"/>
        </w:rPr>
        <w:t>Платная образовательная услуга</w:t>
      </w:r>
      <w:r>
        <w:rPr>
          <w:rFonts w:ascii="Times New Roman" w:hAnsi="Times New Roman"/>
          <w:b w:val="false"/>
          <w:i w:val="false"/>
          <w:caps w:val="false"/>
          <w:smallCaps w:val="false"/>
          <w:color w:val="000000"/>
          <w:spacing w:val="0"/>
          <w:sz w:val="28"/>
          <w:szCs w:val="28"/>
        </w:rPr>
        <w:t xml:space="preserve"> - осуществление образовательной деятельности за счет средств физических и (или) юридических лиц в соответствии с договором на оказание платных </w:t>
      </w:r>
      <w:r>
        <w:rPr>
          <w:rFonts w:ascii="Times New Roman" w:hAnsi="Times New Roman"/>
          <w:b w:val="false"/>
          <w:i w:val="false"/>
          <w:caps w:val="false"/>
          <w:smallCaps w:val="false"/>
          <w:color w:val="000000"/>
          <w:spacing w:val="0"/>
          <w:sz w:val="28"/>
          <w:szCs w:val="28"/>
          <w:lang w:val="ru-RU"/>
        </w:rPr>
        <w:t>образовательных услуг</w:t>
      </w:r>
      <w:r>
        <w:rPr>
          <w:rFonts w:ascii="Times New Roman" w:hAnsi="Times New Roman"/>
          <w:b w:val="false"/>
          <w:i w:val="false"/>
          <w:caps w:val="false"/>
          <w:smallCaps w:val="false"/>
          <w:color w:val="000000"/>
          <w:spacing w:val="0"/>
          <w:sz w:val="28"/>
          <w:szCs w:val="28"/>
        </w:rPr>
        <w:t xml:space="preserve">. </w:t>
      </w:r>
    </w:p>
    <w:p>
      <w:pPr>
        <w:pStyle w:val="Style17"/>
        <w:widowControl/>
        <w:spacing w:lineRule="auto" w:line="312" w:before="0" w:after="0"/>
        <w:ind w:left="0" w:right="0" w:hanging="0"/>
        <w:jc w:val="both"/>
        <w:rPr>
          <w:rFonts w:ascii="Times New Roman" w:hAnsi="Times New Roman"/>
          <w:color w:val="000000"/>
        </w:rPr>
      </w:pPr>
      <w:r>
        <w:rPr>
          <w:rFonts w:ascii="Times New Roman" w:hAnsi="Times New Roman"/>
          <w:b/>
          <w:bCs/>
          <w:i w:val="false"/>
          <w:caps w:val="false"/>
          <w:smallCaps w:val="false"/>
          <w:color w:val="000000"/>
          <w:spacing w:val="0"/>
          <w:sz w:val="28"/>
          <w:szCs w:val="28"/>
        </w:rPr>
        <w:t>Исполнитель</w:t>
      </w:r>
      <w:r>
        <w:rPr>
          <w:rFonts w:ascii="Times New Roman" w:hAnsi="Times New Roman"/>
          <w:b w:val="false"/>
          <w:i w:val="false"/>
          <w:caps w:val="false"/>
          <w:smallCaps w:val="false"/>
          <w:color w:val="000000"/>
          <w:spacing w:val="0"/>
          <w:sz w:val="28"/>
          <w:szCs w:val="28"/>
        </w:rPr>
        <w:t xml:space="preserve"> - </w:t>
      </w:r>
      <w:r>
        <w:rPr>
          <w:rFonts w:ascii="Times New Roman" w:hAnsi="Times New Roman"/>
          <w:b w:val="false"/>
          <w:i w:val="false"/>
          <w:caps w:val="false"/>
          <w:smallCaps w:val="false"/>
          <w:color w:val="000000"/>
          <w:spacing w:val="0"/>
          <w:sz w:val="30"/>
          <w:szCs w:val="28"/>
        </w:rPr>
        <w:t>частное образовательное учреждение дополнительного образования</w:t>
      </w:r>
      <w:r>
        <w:rPr>
          <w:rFonts w:cs="Times New Roman" w:ascii="Times New Roman" w:hAnsi="Times New Roman"/>
          <w:b w:val="false"/>
          <w:i w:val="false"/>
          <w:caps w:val="false"/>
          <w:smallCaps w:val="false"/>
          <w:color w:val="000000"/>
          <w:spacing w:val="0"/>
          <w:sz w:val="28"/>
          <w:szCs w:val="28"/>
        </w:rPr>
        <w:t xml:space="preserve"> «Открытый мир».</w:t>
      </w:r>
    </w:p>
    <w:p>
      <w:pPr>
        <w:pStyle w:val="Style17"/>
        <w:widowControl/>
        <w:spacing w:lineRule="auto" w:line="312" w:before="0" w:after="0"/>
        <w:ind w:left="0" w:right="0" w:hanging="0"/>
        <w:jc w:val="both"/>
        <w:rPr>
          <w:rFonts w:ascii="Times New Roman" w:hAnsi="Times New Roman"/>
          <w:color w:val="000000"/>
        </w:rPr>
      </w:pPr>
      <w:r>
        <w:rPr>
          <w:rFonts w:ascii="Times New Roman" w:hAnsi="Times New Roman"/>
          <w:b/>
          <w:bCs/>
          <w:color w:val="000000"/>
          <w:sz w:val="28"/>
          <w:szCs w:val="28"/>
        </w:rPr>
        <w:t>Заказчик</w:t>
      </w:r>
      <w:r>
        <w:rPr>
          <w:rFonts w:ascii="Times New Roman" w:hAnsi="Times New Roman"/>
          <w:color w:val="000000"/>
          <w:sz w:val="28"/>
          <w:szCs w:val="28"/>
        </w:rPr>
        <w:t xml:space="preserve"> - </w:t>
      </w:r>
      <w:r>
        <w:rPr>
          <w:rFonts w:ascii="Times New Roman" w:hAnsi="Times New Roman"/>
          <w:b w:val="false"/>
          <w:i w:val="false"/>
          <w:caps w:val="false"/>
          <w:smallCaps w:val="false"/>
          <w:color w:val="000000"/>
          <w:spacing w:val="0"/>
          <w:sz w:val="28"/>
          <w:szCs w:val="28"/>
        </w:rPr>
        <w:t xml:space="preserve">физическое и (или) юридическое лицо имеющее намерение заказать или заказывающее платную (-ые) образовательную (-ые) услугу (-и) для себя или иных лиц на основании договора. </w:t>
      </w:r>
    </w:p>
    <w:p>
      <w:pPr>
        <w:pStyle w:val="Style17"/>
        <w:widowControl/>
        <w:spacing w:lineRule="auto" w:line="312" w:before="0" w:after="0"/>
        <w:ind w:left="0" w:right="0" w:hanging="0"/>
        <w:jc w:val="both"/>
        <w:rPr>
          <w:rFonts w:ascii="Times New Roman" w:hAnsi="Times New Roman"/>
          <w:color w:val="000000"/>
        </w:rPr>
      </w:pPr>
      <w:r>
        <w:rPr>
          <w:rFonts w:ascii="Times New Roman" w:hAnsi="Times New Roman"/>
          <w:b/>
          <w:bCs/>
          <w:i w:val="false"/>
          <w:caps w:val="false"/>
          <w:smallCaps w:val="false"/>
          <w:color w:val="000000"/>
          <w:spacing w:val="0"/>
          <w:sz w:val="28"/>
          <w:szCs w:val="28"/>
        </w:rPr>
        <w:t>Обучающийся</w:t>
      </w:r>
      <w:r>
        <w:rPr>
          <w:rFonts w:ascii="Times New Roman" w:hAnsi="Times New Roman"/>
          <w:b w:val="false"/>
          <w:i w:val="false"/>
          <w:caps w:val="false"/>
          <w:smallCaps w:val="false"/>
          <w:color w:val="000000"/>
          <w:spacing w:val="0"/>
          <w:sz w:val="28"/>
          <w:szCs w:val="28"/>
        </w:rPr>
        <w:t xml:space="preserve"> — физическое лицо, осваивающее дополнительную образовательную программу. </w:t>
      </w:r>
    </w:p>
    <w:p>
      <w:pPr>
        <w:pStyle w:val="Style17"/>
        <w:widowControl/>
        <w:spacing w:lineRule="auto" w:line="312" w:before="0" w:after="0"/>
        <w:ind w:left="0" w:right="0" w:hanging="0"/>
        <w:jc w:val="both"/>
        <w:rPr>
          <w:rFonts w:ascii="Times New Roman" w:hAnsi="Times New Roman"/>
          <w:color w:val="000000"/>
        </w:rPr>
      </w:pPr>
      <w:r>
        <w:rPr>
          <w:rFonts w:ascii="Times New Roman" w:hAnsi="Times New Roman"/>
          <w:b w:val="false"/>
          <w:i w:val="false"/>
          <w:caps w:val="false"/>
          <w:smallCaps w:val="false"/>
          <w:color w:val="000000"/>
          <w:spacing w:val="0"/>
          <w:sz w:val="28"/>
          <w:szCs w:val="28"/>
        </w:rPr>
        <w:t xml:space="preserve">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 706. </w:t>
      </w:r>
    </w:p>
    <w:p>
      <w:pPr>
        <w:pStyle w:val="Style17"/>
        <w:widowControl/>
        <w:spacing w:lineRule="auto" w:line="312" w:before="0" w:after="0"/>
        <w:ind w:left="0" w:right="0" w:hanging="0"/>
        <w:jc w:val="center"/>
        <w:rPr>
          <w:b/>
          <w:b/>
          <w:bCs/>
          <w:i w:val="false"/>
          <w:i w:val="false"/>
          <w:caps w:val="false"/>
          <w:smallCaps w:val="false"/>
          <w:spacing w:val="0"/>
        </w:rPr>
      </w:pPr>
      <w:r>
        <w:rPr>
          <w:rFonts w:ascii="Times New Roman" w:hAnsi="Times New Roman"/>
          <w:b/>
          <w:bCs/>
          <w:i w:val="false"/>
          <w:caps w:val="false"/>
          <w:smallCaps w:val="false"/>
          <w:color w:val="000000"/>
          <w:spacing w:val="0"/>
          <w:sz w:val="28"/>
          <w:szCs w:val="28"/>
        </w:rPr>
        <w:t>3. Правовое регулирование отношений</w:t>
      </w:r>
    </w:p>
    <w:p>
      <w:pPr>
        <w:pStyle w:val="Style17"/>
        <w:widowControl/>
        <w:spacing w:lineRule="auto" w:line="312"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 xml:space="preserve">3.1 Отношения, возникающие между </w:t>
      </w:r>
      <w:r>
        <w:rPr>
          <w:rFonts w:cs="Times New Roman" w:ascii="Times New Roman" w:hAnsi="Times New Roman"/>
          <w:b w:val="false"/>
          <w:i w:val="false"/>
          <w:caps w:val="false"/>
          <w:smallCaps w:val="false"/>
          <w:color w:val="000000"/>
          <w:spacing w:val="0"/>
          <w:sz w:val="28"/>
          <w:szCs w:val="28"/>
        </w:rPr>
        <w:t>Исполнителем, Обучающимся и Заказчиком (родителями обучающегося  (законными представителями),</w:t>
      </w:r>
      <w:r>
        <w:rPr>
          <w:rFonts w:ascii="Times New Roman" w:hAnsi="Times New Roman"/>
          <w:b w:val="false"/>
          <w:i w:val="false"/>
          <w:caps w:val="false"/>
          <w:smallCaps w:val="false"/>
          <w:color w:val="000000"/>
          <w:spacing w:val="0"/>
          <w:sz w:val="28"/>
          <w:szCs w:val="28"/>
        </w:rPr>
        <w:t xml:space="preserve"> при оказании платных образовательных услуг, согласно договору, заключенному между ними, регулируются Конституцией Российской Федерации, Гражданским кодексом Российской Федерации, Законом Российской Федерации «О защите прав потребителей», Федеральным законом Российской Федерации от 29.12.2012 №273-ФЗ «Об образовании в Российской Федерации» (с изм. и доп., вступ. в силу с 11.01.</w:t>
      </w:r>
      <w:r>
        <w:rPr>
          <w:rFonts w:ascii="Times New Roman" w:hAnsi="Times New Roman"/>
          <w:b w:val="false"/>
          <w:i w:val="false"/>
          <w:caps w:val="false"/>
          <w:smallCaps w:val="false"/>
          <w:color w:val="000000"/>
          <w:spacing w:val="0"/>
          <w:sz w:val="28"/>
          <w:szCs w:val="28"/>
          <w:u w:val="none"/>
        </w:rPr>
        <w:t xml:space="preserve">2023 г), Правилами оказания платных образовательных услуг, утвержденными Правительством Российской Федерации от 15.08.2013 № 706, а также другими федеральными законами, иными нормативными правовыми актами Российской Федерации, законами и иными нормативными правовыми актами Новосибирской области и г. Новосибирска, Уставом </w:t>
      </w:r>
      <w:r>
        <w:rPr>
          <w:rFonts w:cs="Times New Roman" w:ascii="Times New Roman" w:hAnsi="Times New Roman"/>
          <w:b w:val="false"/>
          <w:i w:val="false"/>
          <w:caps w:val="false"/>
          <w:smallCaps w:val="false"/>
          <w:color w:val="000000"/>
          <w:spacing w:val="0"/>
          <w:sz w:val="28"/>
          <w:szCs w:val="28"/>
          <w:u w:val="none"/>
        </w:rPr>
        <w:t xml:space="preserve">ЧОУ ДО «Открытый мир», настоящим Положением и иными локальными актами Исполнителя, содержащими нормы, регулирующие возникающие при оказании платных услуг отношения, договором на оказание платных образовательных услуг, заключенным между </w:t>
      </w:r>
      <w:r>
        <w:rPr>
          <w:rFonts w:cs="Times New Roman" w:ascii="Times New Roman" w:hAnsi="Times New Roman"/>
          <w:b w:val="false"/>
          <w:bCs w:val="false"/>
          <w:i w:val="false"/>
          <w:caps w:val="false"/>
          <w:smallCaps w:val="false"/>
          <w:color w:val="000000"/>
          <w:spacing w:val="0"/>
          <w:sz w:val="28"/>
          <w:szCs w:val="28"/>
          <w:u w:val="none"/>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u w:val="none"/>
        </w:rPr>
        <w:t>.</w:t>
      </w:r>
    </w:p>
    <w:p>
      <w:pPr>
        <w:pStyle w:val="Style17"/>
        <w:widowControl/>
        <w:spacing w:lineRule="auto" w:line="312" w:before="0" w:after="0"/>
        <w:ind w:left="0" w:right="0" w:hanging="0"/>
        <w:jc w:val="both"/>
        <w:rPr>
          <w:rFonts w:ascii="Times New Roman" w:hAnsi="Times New Roman"/>
          <w:color w:val="000000"/>
          <w:sz w:val="28"/>
          <w:szCs w:val="28"/>
          <w:u w:val="none"/>
        </w:rPr>
      </w:pPr>
      <w:r>
        <w:rPr>
          <w:rFonts w:cs="Times New Roman" w:ascii="Times New Roman" w:hAnsi="Times New Roman"/>
          <w:b w:val="false"/>
          <w:i w:val="false"/>
          <w:caps w:val="false"/>
          <w:smallCaps w:val="false"/>
          <w:color w:val="000000"/>
          <w:spacing w:val="0"/>
          <w:sz w:val="28"/>
          <w:szCs w:val="28"/>
          <w:u w:val="none"/>
        </w:rPr>
        <w:t>3.2 Нормы, регулирующие отношения, возникающие между Исполнителем, Обучающимся и Заказчиком (родителями обучающегося  (законными представителями), при оказании платных образовательных услуг и содержащиеся в настоящем Положении и иных локальных нормативных актах Исполнителя, должны соответствовать установленным действующим законодательством требованиям. В случае несоответствия норм, регулирующих отношения при оказании платных услуг и содержащихся в локальных актах Исполнителя, договоре на оказание платных образовательных услуг, применяются нормы действующего законодательства.</w:t>
      </w:r>
    </w:p>
    <w:p>
      <w:pPr>
        <w:pStyle w:val="Style17"/>
        <w:widowControl/>
        <w:spacing w:lineRule="auto" w:line="312" w:before="0" w:after="0"/>
        <w:ind w:left="0" w:right="0" w:hanging="0"/>
        <w:jc w:val="center"/>
        <w:rPr>
          <w:rFonts w:ascii="Times New Roman" w:hAnsi="Times New Roman"/>
          <w:color w:val="000000"/>
        </w:rPr>
      </w:pPr>
      <w:r>
        <w:rPr>
          <w:rFonts w:ascii="Times New Roman" w:hAnsi="Times New Roman"/>
          <w:color w:val="000000"/>
        </w:rPr>
      </w:r>
    </w:p>
    <w:p>
      <w:pPr>
        <w:pStyle w:val="Style17"/>
        <w:widowControl/>
        <w:spacing w:lineRule="auto" w:line="312" w:before="0" w:after="0"/>
        <w:ind w:left="0" w:right="0" w:hanging="0"/>
        <w:jc w:val="center"/>
        <w:rPr>
          <w:rFonts w:ascii="Times New Roman" w:hAnsi="Times New Roman"/>
          <w:color w:val="000000"/>
          <w:sz w:val="28"/>
          <w:szCs w:val="28"/>
        </w:rPr>
      </w:pPr>
      <w:r>
        <w:rPr>
          <w:rFonts w:ascii="Times New Roman" w:hAnsi="Times New Roman"/>
          <w:b/>
          <w:bCs/>
          <w:i w:val="false"/>
          <w:caps w:val="false"/>
          <w:smallCaps w:val="false"/>
          <w:color w:val="000000"/>
          <w:spacing w:val="0"/>
          <w:sz w:val="28"/>
          <w:szCs w:val="28"/>
        </w:rPr>
        <w:t>4. Порядок предоставления образовательных услуг по абонементу</w:t>
      </w:r>
    </w:p>
    <w:p>
      <w:pPr>
        <w:pStyle w:val="Style17"/>
        <w:widowControl/>
        <w:spacing w:lineRule="auto" w:line="312" w:before="0" w:after="0"/>
        <w:ind w:left="0" w:right="0" w:hanging="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4.1 Платные образовательные услуги и иные услуги входящие в абонемент и предусмотренные уставом Исполнителя, предоставляются с целью создания условий для получения дополнительного спектра доступных образовательных услуг, в соответствии с образовательными потребностями каждого обучающегося и запросами заказчика. </w:t>
      </w:r>
    </w:p>
    <w:p>
      <w:pPr>
        <w:pStyle w:val="Style17"/>
        <w:widowControl/>
        <w:spacing w:lineRule="auto" w:line="312" w:before="0" w:after="0"/>
        <w:ind w:left="0" w:right="0" w:hanging="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4.2 Исполнитель оказывает платные образовательные услуги в соответствии с перечнем видов деятельности, определенных Лицензией на осуществление образовательной деятельности и Уставом </w:t>
      </w:r>
      <w:r>
        <w:rPr>
          <w:rFonts w:cs="Times New Roman" w:ascii="Times New Roman" w:hAnsi="Times New Roman"/>
          <w:b w:val="false"/>
          <w:bCs w:val="false"/>
          <w:i w:val="false"/>
          <w:caps w:val="false"/>
          <w:smallCaps w:val="false"/>
          <w:color w:val="000000"/>
          <w:spacing w:val="0"/>
          <w:sz w:val="28"/>
          <w:szCs w:val="28"/>
        </w:rPr>
        <w:t xml:space="preserve">ЧОУ ДО «Открытый мир». </w:t>
      </w:r>
    </w:p>
    <w:p>
      <w:pPr>
        <w:pStyle w:val="Style17"/>
        <w:widowControl/>
        <w:spacing w:lineRule="auto" w:line="312" w:before="0" w:after="0"/>
        <w:ind w:left="0" w:right="0" w:hanging="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4.3 Платные образовательные услуги по абонементу могут осуществляться </w:t>
      </w:r>
      <w:r>
        <w:rPr>
          <w:rFonts w:cs="Times New Roman" w:ascii="Times New Roman" w:hAnsi="Times New Roman"/>
          <w:b w:val="false"/>
          <w:bCs w:val="false"/>
          <w:i w:val="false"/>
          <w:caps w:val="false"/>
          <w:smallCaps w:val="false"/>
          <w:color w:val="000000"/>
          <w:spacing w:val="0"/>
          <w:sz w:val="28"/>
          <w:szCs w:val="28"/>
        </w:rPr>
        <w:t xml:space="preserve">ЧОУ ДО «Открытый мир» совместно или путем привлечения (участия) соисполнителей - других юридических и/или физических лиц, путем заключения с ними соответствующего договора. </w:t>
      </w:r>
    </w:p>
    <w:p>
      <w:pPr>
        <w:pStyle w:val="Style17"/>
        <w:widowControl/>
        <w:spacing w:lineRule="auto" w:line="312" w:before="0" w:after="0"/>
        <w:ind w:left="0" w:right="0" w:hanging="0"/>
        <w:jc w:val="both"/>
        <w:rPr>
          <w:rFonts w:ascii="Times New Roman" w:hAnsi="Times New Roman"/>
          <w:b w:val="false"/>
          <w:b w:val="false"/>
          <w:bCs w:val="false"/>
          <w:i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 xml:space="preserve">4.4 </w:t>
      </w:r>
      <w:r>
        <w:rPr>
          <w:rFonts w:cs="Times New Roman" w:ascii="Times New Roman" w:hAnsi="Times New Roman"/>
          <w:b w:val="false"/>
          <w:bCs w:val="false"/>
          <w:i w:val="false"/>
          <w:caps w:val="false"/>
          <w:smallCaps w:val="false"/>
          <w:color w:val="000000"/>
          <w:spacing w:val="0"/>
          <w:sz w:val="28"/>
          <w:szCs w:val="28"/>
        </w:rPr>
        <w:t>ЧОУ ДО «Открытый мир» самостоятельно в соответствии с уставом и лицензией определяет возможность оказания платных услуг по абонементу в зависимости от материальной базы, численного состава и квалификации персонала, спроса на услугу и других обстоятельств.</w:t>
      </w:r>
    </w:p>
    <w:p>
      <w:pPr>
        <w:pStyle w:val="Style17"/>
        <w:widowControl/>
        <w:spacing w:lineRule="auto" w:line="312" w:before="0" w:after="0"/>
        <w:ind w:left="0" w:right="0" w:hanging="0"/>
        <w:jc w:val="both"/>
        <w:rPr>
          <w:rFonts w:cs="Times New Roman"/>
        </w:rPr>
      </w:pPr>
      <w:r>
        <w:rPr>
          <w:rFonts w:cs="Times New Roman" w:ascii="Times New Roman" w:hAnsi="Times New Roman"/>
          <w:b w:val="false"/>
          <w:bCs w:val="false"/>
          <w:i w:val="false"/>
          <w:caps w:val="false"/>
          <w:smallCaps w:val="false"/>
          <w:color w:val="000000"/>
          <w:spacing w:val="0"/>
          <w:sz w:val="28"/>
          <w:szCs w:val="28"/>
        </w:rPr>
        <w:t>4.5 ЧОУ ДО «Открытый мир» самостоятельно формирует и утверждает перечень платных услуг по абонементу. В соответствии с имеющимися условиями, с учетом запросов и потребностей заказчиков, исполнитель определяет контингент обучающихся, разрабатывает и утверждает образовательные программы, учебный рабочий план, расписание занятий (по согласованию с руководством муниципального детского сада), стоимость оказываемых услуг, образец заключаемого с заказчиком договора, иные условия оказания платных образовательных услуг.</w:t>
      </w:r>
    </w:p>
    <w:p>
      <w:pPr>
        <w:pStyle w:val="Style17"/>
        <w:widowControl/>
        <w:spacing w:lineRule="auto" w:line="312" w:before="0" w:after="0"/>
        <w:ind w:left="0" w:right="0" w:hanging="0"/>
        <w:jc w:val="both"/>
        <w:rPr>
          <w:rFonts w:cs="Times New Roman"/>
          <w:sz w:val="28"/>
        </w:rPr>
      </w:pPr>
      <w:r>
        <w:rPr>
          <w:rFonts w:cs="Times New Roman" w:ascii="Times New Roman" w:hAnsi="Times New Roman"/>
          <w:b w:val="false"/>
          <w:bCs w:val="false"/>
          <w:i w:val="false"/>
          <w:caps w:val="false"/>
          <w:smallCaps w:val="false"/>
          <w:color w:val="000000"/>
          <w:spacing w:val="0"/>
          <w:sz w:val="28"/>
          <w:szCs w:val="28"/>
        </w:rPr>
        <w:t>4.6 Платные образовательные услуги предоставляются обучающимся на основании лицензии на осуществление образовательной деятельности № 11300 от 06.03.2020 г., выданной Министерством образования Новосибирской области бессрочно.</w:t>
      </w:r>
    </w:p>
    <w:p>
      <w:pPr>
        <w:pStyle w:val="Style17"/>
        <w:widowControl/>
        <w:spacing w:lineRule="auto" w:line="312" w:before="0" w:after="0"/>
        <w:ind w:left="0" w:right="0" w:hanging="0"/>
        <w:jc w:val="both"/>
        <w:rPr>
          <w:rFonts w:cs="Times New Roman"/>
          <w:sz w:val="28"/>
        </w:rPr>
      </w:pPr>
      <w:r>
        <w:rPr>
          <w:rFonts w:cs="Times New Roman" w:ascii="Times New Roman" w:hAnsi="Times New Roman"/>
          <w:b w:val="false"/>
          <w:bCs w:val="false"/>
          <w:i w:val="false"/>
          <w:caps w:val="false"/>
          <w:smallCaps w:val="false"/>
          <w:color w:val="000000"/>
          <w:spacing w:val="0"/>
          <w:sz w:val="28"/>
          <w:szCs w:val="28"/>
        </w:rPr>
        <w:t xml:space="preserve">4.7 Платные образовательные услуги по абонементу предоставляются на территории и в помещениях муниципальных детских садов, заключивших договор с Исполнителем. </w:t>
      </w:r>
    </w:p>
    <w:p>
      <w:pPr>
        <w:pStyle w:val="Style17"/>
        <w:widowControl/>
        <w:spacing w:lineRule="auto" w:line="312" w:before="0" w:after="0"/>
        <w:ind w:left="0" w:right="0" w:hanging="0"/>
        <w:jc w:val="both"/>
        <w:rPr>
          <w:rFonts w:cs="Times New Roman"/>
          <w:sz w:val="28"/>
        </w:rPr>
      </w:pPr>
      <w:r>
        <w:rPr>
          <w:rFonts w:cs="Times New Roman"/>
          <w:sz w:val="28"/>
        </w:rPr>
      </w:r>
    </w:p>
    <w:p>
      <w:pPr>
        <w:pStyle w:val="Style17"/>
        <w:widowControl/>
        <w:spacing w:lineRule="auto" w:line="312" w:before="0" w:after="0"/>
        <w:ind w:left="0" w:right="0" w:hanging="0"/>
        <w:jc w:val="center"/>
        <w:rPr>
          <w:rFonts w:ascii="Times New Roman" w:hAnsi="Times New Roman"/>
          <w:color w:val="000000"/>
        </w:rPr>
      </w:pPr>
      <w:r>
        <w:rPr>
          <w:rFonts w:ascii="Times New Roman" w:hAnsi="Times New Roman"/>
          <w:b/>
          <w:bCs/>
          <w:i w:val="false"/>
          <w:caps w:val="false"/>
          <w:smallCaps w:val="false"/>
          <w:color w:val="000000"/>
          <w:spacing w:val="0"/>
          <w:sz w:val="28"/>
          <w:szCs w:val="28"/>
        </w:rPr>
        <w:t>5. Стоимость и порядок оплаты абонемента</w:t>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t xml:space="preserve">5.1 </w:t>
      </w:r>
      <w:r>
        <w:rPr>
          <w:rFonts w:cs="Times New Roman" w:ascii="Times New Roman" w:hAnsi="Times New Roman"/>
          <w:b w:val="false"/>
          <w:bCs w:val="false"/>
          <w:i w:val="false"/>
          <w:caps w:val="false"/>
          <w:smallCaps w:val="false"/>
          <w:color w:val="000000"/>
          <w:spacing w:val="0"/>
          <w:sz w:val="28"/>
          <w:szCs w:val="28"/>
        </w:rPr>
        <w:t>ЧОУ ДО «Открытый мир» самостоятельно утверждает размер ежемесячной оплаты услуг по абонементу и полную стоимость услуг за весь период обучения. В расчет стоимости услуг по абонементу включены: оплата труда персонала Исполнителя, затраты на развитие материально-технической базы и прочие расходы.</w:t>
      </w:r>
    </w:p>
    <w:p>
      <w:pPr>
        <w:pStyle w:val="Style17"/>
        <w:widowControl/>
        <w:spacing w:lineRule="auto" w:line="312" w:before="0" w:after="0"/>
        <w:ind w:left="0" w:right="0" w:hanging="0"/>
        <w:jc w:val="both"/>
        <w:rPr>
          <w:bCs w:val="false"/>
        </w:rPr>
      </w:pPr>
      <w:r>
        <w:rPr>
          <w:rFonts w:cs="Times New Roman" w:ascii="Times New Roman" w:hAnsi="Times New Roman"/>
          <w:b w:val="false"/>
          <w:bCs w:val="false"/>
          <w:i w:val="false"/>
          <w:caps w:val="false"/>
          <w:smallCaps w:val="false"/>
          <w:color w:val="000000"/>
          <w:spacing w:val="0"/>
          <w:sz w:val="28"/>
          <w:szCs w:val="28"/>
        </w:rPr>
        <w:t xml:space="preserve">5.2 Ежемесячный взнос по абонементу составляет: </w:t>
      </w:r>
    </w:p>
    <w:tbl>
      <w:tblPr>
        <w:tblW w:w="9800" w:type="dxa"/>
        <w:jc w:val="left"/>
        <w:tblInd w:w="-5" w:type="dxa"/>
        <w:tblLayout w:type="fixed"/>
        <w:tblCellMar>
          <w:top w:w="55" w:type="dxa"/>
          <w:left w:w="55" w:type="dxa"/>
          <w:bottom w:w="55" w:type="dxa"/>
          <w:right w:w="55" w:type="dxa"/>
        </w:tblCellMar>
      </w:tblPr>
      <w:tblGrid>
        <w:gridCol w:w="468"/>
        <w:gridCol w:w="3717"/>
        <w:gridCol w:w="2050"/>
        <w:gridCol w:w="1303"/>
        <w:gridCol w:w="2262"/>
      </w:tblGrid>
      <w:tr>
        <w:trPr/>
        <w:tc>
          <w:tcPr>
            <w:tcW w:w="468" w:type="dxa"/>
            <w:tcBorders>
              <w:top w:val="single" w:sz="4" w:space="0" w:color="000000"/>
              <w:left w:val="single" w:sz="4" w:space="0" w:color="000000"/>
              <w:bottom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 xml:space="preserve">№ </w:t>
            </w:r>
            <w:r>
              <w:rPr>
                <w:rFonts w:ascii="Times New Roman" w:hAnsi="Times New Roman"/>
                <w:color w:val="000000"/>
                <w:position w:val="0"/>
                <w:sz w:val="22"/>
                <w:sz w:val="22"/>
                <w:szCs w:val="22"/>
                <w:vertAlign w:val="baseline"/>
              </w:rPr>
              <w:t>пп</w:t>
            </w:r>
          </w:p>
        </w:tc>
        <w:tc>
          <w:tcPr>
            <w:tcW w:w="3717" w:type="dxa"/>
            <w:tcBorders>
              <w:top w:val="single" w:sz="4" w:space="0" w:color="000000"/>
              <w:left w:val="single" w:sz="4" w:space="0" w:color="000000"/>
              <w:bottom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Контингент обучающихся</w:t>
            </w:r>
          </w:p>
        </w:tc>
        <w:tc>
          <w:tcPr>
            <w:tcW w:w="2050" w:type="dxa"/>
            <w:tcBorders>
              <w:top w:val="single" w:sz="4" w:space="0" w:color="000000"/>
              <w:left w:val="single" w:sz="4" w:space="0" w:color="000000"/>
              <w:bottom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Продолжительность одного занятия</w:t>
            </w:r>
          </w:p>
        </w:tc>
        <w:tc>
          <w:tcPr>
            <w:tcW w:w="1303" w:type="dxa"/>
            <w:tcBorders>
              <w:top w:val="single" w:sz="4" w:space="0" w:color="000000"/>
              <w:left w:val="single" w:sz="4" w:space="0" w:color="000000"/>
              <w:bottom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Среднее количество занятий в месяц*</w:t>
            </w:r>
          </w:p>
        </w:tc>
        <w:tc>
          <w:tcPr>
            <w:tcW w:w="2262" w:type="dxa"/>
            <w:tcBorders>
              <w:top w:val="single" w:sz="4" w:space="0" w:color="000000"/>
              <w:left w:val="single" w:sz="4" w:space="0" w:color="000000"/>
              <w:bottom w:val="single" w:sz="4" w:space="0" w:color="000000"/>
              <w:right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Ежемесячный взнос за образовательные услуги по абонементу</w:t>
            </w:r>
          </w:p>
        </w:tc>
      </w:tr>
      <w:tr>
        <w:trPr/>
        <w:tc>
          <w:tcPr>
            <w:tcW w:w="468" w:type="dxa"/>
            <w:tcBorders>
              <w:left w:val="single" w:sz="4" w:space="0" w:color="000000"/>
              <w:bottom w:val="single" w:sz="4" w:space="0" w:color="000000"/>
            </w:tcBorders>
          </w:tcPr>
          <w:p>
            <w:pPr>
              <w:pStyle w:val="Style23"/>
              <w:widowControl w:val="false"/>
              <w:spacing w:before="0" w:after="160"/>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1</w:t>
            </w:r>
          </w:p>
        </w:tc>
        <w:tc>
          <w:tcPr>
            <w:tcW w:w="3717" w:type="dxa"/>
            <w:tcBorders>
              <w:left w:val="single" w:sz="4" w:space="0" w:color="000000"/>
              <w:bottom w:val="single" w:sz="4" w:space="0" w:color="000000"/>
            </w:tcBorders>
          </w:tcPr>
          <w:p>
            <w:pPr>
              <w:pStyle w:val="Style23"/>
              <w:widowControl w:val="false"/>
              <w:spacing w:before="0" w:after="160"/>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Дошкольники</w:t>
            </w:r>
          </w:p>
        </w:tc>
        <w:tc>
          <w:tcPr>
            <w:tcW w:w="2050" w:type="dxa"/>
            <w:tcBorders>
              <w:left w:val="single" w:sz="4" w:space="0" w:color="000000"/>
              <w:bottom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30 минут</w:t>
            </w:r>
          </w:p>
        </w:tc>
        <w:tc>
          <w:tcPr>
            <w:tcW w:w="1303" w:type="dxa"/>
            <w:tcBorders>
              <w:left w:val="single" w:sz="4" w:space="0" w:color="000000"/>
              <w:bottom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8</w:t>
            </w:r>
          </w:p>
        </w:tc>
        <w:tc>
          <w:tcPr>
            <w:tcW w:w="2262" w:type="dxa"/>
            <w:tcBorders>
              <w:left w:val="single" w:sz="4" w:space="0" w:color="000000"/>
              <w:bottom w:val="single" w:sz="4" w:space="0" w:color="000000"/>
              <w:right w:val="single" w:sz="4" w:space="0" w:color="000000"/>
            </w:tcBorders>
          </w:tcPr>
          <w:p>
            <w:pPr>
              <w:pStyle w:val="Style23"/>
              <w:widowControl w:val="false"/>
              <w:spacing w:before="0" w:after="160"/>
              <w:jc w:val="center"/>
              <w:rPr>
                <w:rFonts w:ascii="Times New Roman" w:hAnsi="Times New Roman"/>
                <w:color w:val="000000"/>
                <w:position w:val="0"/>
                <w:sz w:val="22"/>
                <w:sz w:val="22"/>
                <w:szCs w:val="22"/>
                <w:vertAlign w:val="baseline"/>
              </w:rPr>
            </w:pPr>
            <w:r>
              <w:rPr>
                <w:rFonts w:ascii="Times New Roman" w:hAnsi="Times New Roman"/>
                <w:color w:val="000000"/>
                <w:position w:val="0"/>
                <w:sz w:val="22"/>
                <w:sz w:val="22"/>
                <w:szCs w:val="22"/>
                <w:vertAlign w:val="baseline"/>
              </w:rPr>
              <w:t>1950 руб.</w:t>
            </w:r>
          </w:p>
        </w:tc>
      </w:tr>
    </w:tbl>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vertAlign w:val="subscript"/>
        </w:rPr>
      </w:pPr>
      <w:r>
        <w:rPr>
          <w:rFonts w:cs="Times New Roman" w:ascii="Times New Roman" w:hAnsi="Times New Roman"/>
          <w:b w:val="false"/>
          <w:i w:val="false"/>
          <w:caps w:val="false"/>
          <w:smallCaps w:val="false"/>
          <w:color w:val="000000"/>
          <w:spacing w:val="0"/>
          <w:sz w:val="28"/>
          <w:szCs w:val="28"/>
          <w:vertAlign w:val="subscript"/>
        </w:rPr>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rPr>
      </w:pPr>
      <w:r>
        <w:rPr>
          <w:rFonts w:cs="Times New Roman" w:ascii="Times New Roman" w:hAnsi="Times New Roman"/>
          <w:b w:val="false"/>
          <w:i w:val="false"/>
          <w:caps w:val="false"/>
          <w:smallCaps w:val="false"/>
          <w:color w:val="000000"/>
          <w:spacing w:val="0"/>
        </w:rPr>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rPr>
      </w:pPr>
      <w:r>
        <w:rPr>
          <w:rFonts w:cs="Times New Roman" w:ascii="Times New Roman" w:hAnsi="Times New Roman"/>
          <w:b/>
          <w:bCs/>
          <w:i w:val="false"/>
          <w:caps w:val="false"/>
          <w:smallCaps w:val="false"/>
          <w:color w:val="000000"/>
          <w:spacing w:val="0"/>
          <w:sz w:val="28"/>
          <w:szCs w:val="28"/>
        </w:rPr>
        <w:t>*</w:t>
      </w:r>
      <w:r>
        <w:rPr>
          <w:rFonts w:cs="Times New Roman" w:ascii="Times New Roman" w:hAnsi="Times New Roman"/>
          <w:b w:val="false"/>
          <w:bCs w:val="false"/>
          <w:i w:val="false"/>
          <w:caps w:val="false"/>
          <w:smallCaps w:val="false"/>
          <w:color w:val="000000"/>
          <w:spacing w:val="0"/>
          <w:sz w:val="28"/>
          <w:szCs w:val="28"/>
        </w:rPr>
        <w:t xml:space="preserve"> Среднее количество занятий является средней величиной и зависит от количества рабочих дней в конкретном месяце и особенностей расписания. В зависимости от этого реальное количество занятий в месяц может составлять от 7 до 10. Однако такое колебание не является значимым, так как </w:t>
      </w:r>
      <w:r>
        <w:rPr>
          <w:rFonts w:cs="Times New Roman" w:ascii="Times New Roman" w:hAnsi="Times New Roman"/>
          <w:b/>
          <w:bCs/>
          <w:i w:val="false"/>
          <w:caps w:val="false"/>
          <w:smallCaps w:val="false"/>
          <w:color w:val="000000"/>
          <w:spacing w:val="0"/>
          <w:sz w:val="28"/>
          <w:szCs w:val="28"/>
        </w:rPr>
        <w:t>общее количество</w:t>
      </w:r>
      <w:r>
        <w:rPr>
          <w:rFonts w:cs="Times New Roman" w:ascii="Times New Roman" w:hAnsi="Times New Roman"/>
          <w:b w:val="false"/>
          <w:bCs w:val="false"/>
          <w:i w:val="false"/>
          <w:caps w:val="false"/>
          <w:smallCaps w:val="false"/>
          <w:color w:val="000000"/>
          <w:spacing w:val="0"/>
          <w:sz w:val="28"/>
          <w:szCs w:val="28"/>
        </w:rPr>
        <w:t xml:space="preserve"> </w:t>
      </w:r>
      <w:r>
        <w:rPr>
          <w:rFonts w:cs="Times New Roman" w:ascii="Times New Roman" w:hAnsi="Times New Roman"/>
          <w:b/>
          <w:bCs/>
          <w:i w:val="false"/>
          <w:caps w:val="false"/>
          <w:smallCaps w:val="false"/>
          <w:color w:val="000000"/>
          <w:spacing w:val="0"/>
          <w:sz w:val="28"/>
          <w:szCs w:val="28"/>
        </w:rPr>
        <w:t>занятий</w:t>
      </w:r>
      <w:r>
        <w:rPr>
          <w:rFonts w:cs="Times New Roman" w:ascii="Times New Roman" w:hAnsi="Times New Roman"/>
          <w:b w:val="false"/>
          <w:bCs w:val="false"/>
          <w:i w:val="false"/>
          <w:caps w:val="false"/>
          <w:smallCaps w:val="false"/>
          <w:color w:val="000000"/>
          <w:spacing w:val="0"/>
          <w:sz w:val="28"/>
          <w:szCs w:val="28"/>
        </w:rPr>
        <w:t>, предусмотренных за весь период обучения, указанный в образовательной программе, проводится Исполнителем в полном объеме и является неизменным.</w:t>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 xml:space="preserve">5.3 </w:t>
      </w:r>
      <w:r>
        <w:rPr>
          <w:rFonts w:cs="Times New Roman" w:ascii="Times New Roman" w:hAnsi="Times New Roman"/>
          <w:b w:val="false"/>
          <w:i w:val="false"/>
          <w:caps w:val="false"/>
          <w:smallCaps w:val="false"/>
          <w:color w:val="000000"/>
          <w:spacing w:val="0"/>
          <w:sz w:val="28"/>
          <w:szCs w:val="28"/>
        </w:rPr>
        <w:t xml:space="preserve">Абонемент на оказание платных образовательных услуг действует в соответствии со сроками, указанными в договоре, заключенном между </w:t>
      </w:r>
      <w:r>
        <w:rPr>
          <w:rFonts w:cs="Times New Roman" w:ascii="Times New Roman" w:hAnsi="Times New Roman"/>
          <w:b w:val="false"/>
          <w:bCs w:val="false"/>
          <w:i w:val="false"/>
          <w:caps w:val="false"/>
          <w:smallCaps w:val="false"/>
          <w:color w:val="000000"/>
          <w:spacing w:val="0"/>
          <w:sz w:val="28"/>
          <w:szCs w:val="28"/>
        </w:rPr>
        <w:t>Исполнителем, Заказчиком и Обучающимся</w:t>
      </w:r>
      <w:r>
        <w:rPr>
          <w:rFonts w:cs="Times New Roman" w:ascii="Times New Roman" w:hAnsi="Times New Roman"/>
          <w:b w:val="false"/>
          <w:i w:val="false"/>
          <w:caps w:val="false"/>
          <w:smallCaps w:val="false"/>
          <w:color w:val="000000"/>
          <w:spacing w:val="0"/>
          <w:sz w:val="28"/>
          <w:szCs w:val="28"/>
        </w:rPr>
        <w:t>.</w:t>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Times New Roman" w:ascii="Times New Roman" w:hAnsi="Times New Roman"/>
          <w:b w:val="false"/>
          <w:i w:val="false"/>
          <w:caps w:val="false"/>
          <w:smallCaps w:val="false"/>
          <w:color w:val="000000"/>
          <w:spacing w:val="0"/>
          <w:sz w:val="28"/>
          <w:szCs w:val="28"/>
        </w:rPr>
        <w:t xml:space="preserve">5.4 Заказчик ежемесячно отплачивает стоимость платных образовательных услуг абонемента. </w:t>
      </w:r>
      <w:r>
        <w:rPr>
          <w:rFonts w:cs="Calibri" w:ascii="Times New Roman" w:hAnsi="Times New Roman"/>
          <w:b w:val="false"/>
          <w:bCs w:val="false"/>
          <w:i w:val="false"/>
          <w:caps w:val="false"/>
          <w:smallCaps w:val="false"/>
          <w:color w:val="000000"/>
          <w:spacing w:val="0"/>
          <w:sz w:val="28"/>
          <w:szCs w:val="28"/>
        </w:rPr>
        <w:t xml:space="preserve">Ежемесячная оплата </w:t>
      </w:r>
      <w:r>
        <w:rPr>
          <w:rFonts w:cs="Times New Roman" w:ascii="Times New Roman" w:hAnsi="Times New Roman"/>
          <w:b w:val="false"/>
          <w:bCs w:val="false"/>
          <w:i w:val="false"/>
          <w:caps w:val="false"/>
          <w:smallCaps w:val="false"/>
          <w:color w:val="000000"/>
          <w:spacing w:val="0"/>
          <w:sz w:val="28"/>
          <w:szCs w:val="28"/>
        </w:rPr>
        <w:t>платных образовательных услуг абонемента</w:t>
      </w:r>
      <w:r>
        <w:rPr>
          <w:rFonts w:cs="Calibri" w:ascii="Times New Roman" w:hAnsi="Times New Roman"/>
          <w:b w:val="false"/>
          <w:bCs w:val="false"/>
          <w:i w:val="false"/>
          <w:caps w:val="false"/>
          <w:smallCaps w:val="false"/>
          <w:color w:val="000000"/>
          <w:spacing w:val="0"/>
          <w:sz w:val="28"/>
          <w:szCs w:val="28"/>
        </w:rPr>
        <w:t xml:space="preserve"> в срок до </w:t>
      </w:r>
      <w:r>
        <w:rPr>
          <w:rFonts w:cs="Calibri" w:ascii="Times New Roman" w:hAnsi="Times New Roman"/>
          <w:b w:val="false"/>
          <w:bCs w:val="false"/>
          <w:i w:val="false"/>
          <w:caps w:val="false"/>
          <w:smallCaps w:val="false"/>
          <w:color w:val="000000"/>
          <w:spacing w:val="0"/>
          <w:position w:val="0"/>
          <w:sz w:val="28"/>
          <w:sz w:val="28"/>
          <w:szCs w:val="28"/>
          <w:vertAlign w:val="baseline"/>
        </w:rPr>
        <w:t>10-го</w:t>
      </w:r>
      <w:r>
        <w:rPr>
          <w:rFonts w:cs="Calibri" w:ascii="Times New Roman" w:hAnsi="Times New Roman"/>
          <w:b w:val="false"/>
          <w:bCs w:val="false"/>
          <w:i w:val="false"/>
          <w:caps w:val="false"/>
          <w:smallCaps w:val="false"/>
          <w:color w:val="000000"/>
          <w:spacing w:val="0"/>
          <w:sz w:val="28"/>
          <w:szCs w:val="28"/>
        </w:rPr>
        <w:t xml:space="preserve"> числа текущего месяца, в установленном Договором размере, обеспечивает право Заказчика и Обучающегося на получение указанной в договоре образовательной услуги в течение 1 месяца (30 (тридцати) дней).</w:t>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Calibri" w:ascii="Times New Roman" w:hAnsi="Times New Roman"/>
          <w:b w:val="false"/>
          <w:bCs w:val="false"/>
          <w:i w:val="false"/>
          <w:caps w:val="false"/>
          <w:smallCaps w:val="false"/>
          <w:color w:val="000000"/>
          <w:spacing w:val="0"/>
          <w:sz w:val="28"/>
          <w:szCs w:val="28"/>
        </w:rPr>
        <w:t>5.5 Оплата услуг по абонементу производится Заказчиком самостоятельно (без выставления Исполнителем счета), путем внесения наличных денежных средств в кассу Исполнителя по адресу: ул. Советская, 52, либо путем перечисления денежных средств на расчетный счет Исполнителя.</w:t>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rPr>
      </w:pPr>
      <w:r>
        <w:rPr>
          <w:rFonts w:cs="Calibri" w:ascii="Times New Roman" w:hAnsi="Times New Roman"/>
          <w:b w:val="false"/>
          <w:bCs w:val="false"/>
          <w:i w:val="false"/>
          <w:caps w:val="false"/>
          <w:smallCaps w:val="false"/>
          <w:color w:val="000000"/>
          <w:spacing w:val="0"/>
          <w:sz w:val="28"/>
          <w:szCs w:val="28"/>
        </w:rPr>
        <w:t xml:space="preserve">5.6 </w:t>
      </w:r>
      <w:r>
        <w:rPr>
          <w:rFonts w:cs="Times New Roman" w:ascii="Times New Roman" w:hAnsi="Times New Roman"/>
          <w:b w:val="false"/>
          <w:bCs w:val="false"/>
          <w:i w:val="false"/>
          <w:caps w:val="false"/>
          <w:smallCaps w:val="false"/>
          <w:color w:val="000000"/>
          <w:spacing w:val="0"/>
          <w:sz w:val="28"/>
          <w:szCs w:val="28"/>
        </w:rPr>
        <w:t>ЧОУ ДО «Открытый мир» установило льготу для Заказчиков, заключающих с Исполнителем договор на оказание платных образовательных услуг на обучение двух и более детей из одной семьи. Стоимость услуг по абонементу второго ребенка снижается на 10 (десять) %.</w:t>
      </w:r>
    </w:p>
    <w:p>
      <w:pPr>
        <w:pStyle w:val="Style17"/>
        <w:widowControl/>
        <w:spacing w:lineRule="auto" w:line="312" w:before="0" w:after="0"/>
        <w:ind w:left="0" w:right="0" w:hanging="0"/>
        <w:jc w:val="both"/>
        <w:rPr>
          <w:bCs w:val="false"/>
        </w:rPr>
      </w:pPr>
      <w:r>
        <w:rPr>
          <w:rFonts w:cs="Times New Roman" w:ascii="Times New Roman" w:hAnsi="Times New Roman"/>
          <w:b w:val="false"/>
          <w:bCs w:val="false"/>
          <w:i w:val="false"/>
          <w:caps w:val="false"/>
          <w:smallCaps w:val="false"/>
          <w:color w:val="000000"/>
          <w:spacing w:val="0"/>
          <w:sz w:val="28"/>
          <w:szCs w:val="28"/>
        </w:rPr>
        <w:t>5.7 Стоимость услуг, указанной в договоре на оказание платных образовательных услуг, заключенном между Исполнителем, Заказчиком и Обучающимся, является твердой и не подлежит перерасчету и возврату в случае пропуска Обучающимся занятий без уважительной причины. Продление срока действия абонемента при пропуске занятий без уважительной причины не производится.</w:t>
      </w:r>
    </w:p>
    <w:p>
      <w:pPr>
        <w:pStyle w:val="Style17"/>
        <w:widowControl/>
        <w:spacing w:lineRule="auto" w:line="312" w:before="0" w:after="0"/>
        <w:ind w:left="0" w:right="0" w:hanging="0"/>
        <w:jc w:val="both"/>
        <w:rPr>
          <w:rFonts w:ascii="Times New Roman" w:hAnsi="Times New Roman" w:cs="Times New Roman"/>
          <w:b w:val="false"/>
          <w:b w:val="false"/>
          <w:i w:val="false"/>
          <w:i w:val="false"/>
          <w:caps w:val="false"/>
          <w:smallCaps w:val="false"/>
          <w:color w:val="000000"/>
          <w:spacing w:val="0"/>
        </w:rPr>
      </w:pPr>
      <w:r>
        <w:rPr>
          <w:rFonts w:cs="Times New Roman" w:ascii="Times New Roman" w:hAnsi="Times New Roman"/>
          <w:b w:val="false"/>
          <w:bCs w:val="false"/>
          <w:i w:val="false"/>
          <w:caps w:val="false"/>
          <w:smallCaps w:val="false"/>
          <w:color w:val="000000"/>
          <w:spacing w:val="0"/>
          <w:sz w:val="28"/>
          <w:szCs w:val="28"/>
        </w:rPr>
        <w:t>5.8 В случае обстоятельств, повлекших за собою невозможность обучающегося воспользоваться платными образовательными услугами по уважительной причине (болезнь, расторжение договора), производится возврат/перерасчет оплаты или дополнительное оказание услуг в соответствии с условиями договора на оказание платных образовательных услуг. Копия документа, подтверждающего, что занятие пропущено по уважительной причине, в обязательном порядке, предоставляется на</w:t>
      </w:r>
      <w:r>
        <w:rPr>
          <w:rFonts w:cs="Times New Roman" w:ascii="Times New Roman" w:hAnsi="Times New Roman"/>
          <w:b w:val="false"/>
          <w:bCs w:val="false"/>
          <w:i/>
          <w:iCs/>
          <w:caps w:val="false"/>
          <w:smallCaps w:val="false"/>
          <w:color w:val="000000"/>
          <w:spacing w:val="0"/>
          <w:sz w:val="28"/>
          <w:szCs w:val="28"/>
        </w:rPr>
        <w:t xml:space="preserve"> </w:t>
      </w:r>
      <w:r>
        <w:rPr>
          <w:rFonts w:cs="Times New Roman" w:ascii="Times New Roman" w:hAnsi="Times New Roman"/>
          <w:b w:val="false"/>
          <w:bCs w:val="false"/>
          <w:i w:val="false"/>
          <w:iCs w:val="false"/>
          <w:caps w:val="false"/>
          <w:smallCaps w:val="false"/>
          <w:color w:val="000000"/>
          <w:spacing w:val="0"/>
          <w:sz w:val="28"/>
          <w:szCs w:val="28"/>
          <w:lang w:val="en-US"/>
        </w:rPr>
        <w:t>Whats</w:t>
      </w:r>
      <w:r>
        <w:rPr>
          <w:rFonts w:cs="Times New Roman" w:ascii="Times New Roman" w:hAnsi="Times New Roman"/>
          <w:b w:val="false"/>
          <w:bCs w:val="false"/>
          <w:i w:val="false"/>
          <w:iCs w:val="false"/>
          <w:caps w:val="false"/>
          <w:smallCaps w:val="false"/>
          <w:color w:val="000000"/>
          <w:spacing w:val="0"/>
          <w:sz w:val="28"/>
          <w:szCs w:val="28"/>
        </w:rPr>
        <w:t xml:space="preserve"> </w:t>
      </w:r>
      <w:r>
        <w:rPr>
          <w:rFonts w:cs="Times New Roman" w:ascii="Times New Roman" w:hAnsi="Times New Roman"/>
          <w:b w:val="false"/>
          <w:bCs w:val="false"/>
          <w:i w:val="false"/>
          <w:iCs w:val="false"/>
          <w:caps w:val="false"/>
          <w:smallCaps w:val="false"/>
          <w:color w:val="000000"/>
          <w:spacing w:val="0"/>
          <w:sz w:val="28"/>
          <w:szCs w:val="28"/>
          <w:lang w:val="en-US"/>
        </w:rPr>
        <w:t xml:space="preserve">App </w:t>
      </w:r>
      <w:r>
        <w:rPr>
          <w:rFonts w:cs="Times New Roman" w:ascii="Times New Roman" w:hAnsi="Times New Roman"/>
          <w:b w:val="false"/>
          <w:bCs w:val="false"/>
          <w:i w:val="false"/>
          <w:iCs w:val="false"/>
          <w:caps w:val="false"/>
          <w:smallCaps w:val="false"/>
          <w:color w:val="000000"/>
          <w:spacing w:val="0"/>
          <w:sz w:val="28"/>
          <w:szCs w:val="28"/>
          <w:lang w:val="ru-RU"/>
        </w:rPr>
        <w:t>или</w:t>
      </w:r>
      <w:r>
        <w:rPr>
          <w:rFonts w:cs="Times New Roman" w:ascii="Times New Roman" w:hAnsi="Times New Roman"/>
          <w:b w:val="false"/>
          <w:bCs w:val="false"/>
          <w:i/>
          <w:caps w:val="false"/>
          <w:smallCaps w:val="false"/>
          <w:color w:val="000000"/>
          <w:spacing w:val="0"/>
          <w:sz w:val="28"/>
          <w:szCs w:val="28"/>
          <w:lang w:val="ru-RU"/>
        </w:rPr>
        <w:t xml:space="preserve"> </w:t>
      </w:r>
      <w:r>
        <w:rPr>
          <w:rFonts w:cs="Times New Roman" w:ascii="Times New Roman" w:hAnsi="Times New Roman"/>
          <w:b w:val="false"/>
          <w:bCs w:val="false"/>
          <w:i w:val="false"/>
          <w:caps w:val="false"/>
          <w:smallCaps w:val="false"/>
          <w:color w:val="000000"/>
          <w:spacing w:val="0"/>
          <w:sz w:val="28"/>
          <w:szCs w:val="28"/>
        </w:rPr>
        <w:t xml:space="preserve">электронную почту Исполнителя </w:t>
      </w:r>
      <w:r>
        <w:rPr>
          <w:rFonts w:cs="Calibri" w:ascii="Times New Roman" w:hAnsi="Times New Roman"/>
          <w:b w:val="false"/>
          <w:bCs w:val="false"/>
          <w:i w:val="false"/>
          <w:caps w:val="false"/>
          <w:smallCaps w:val="false"/>
          <w:color w:val="000000"/>
          <w:spacing w:val="0"/>
          <w:sz w:val="28"/>
          <w:szCs w:val="28"/>
          <w:u w:val="single"/>
          <w:lang w:val="en-US"/>
        </w:rPr>
        <w:t>op</w:t>
      </w:r>
      <w:r>
        <w:rPr>
          <w:rFonts w:cs="Calibri" w:ascii="Times New Roman" w:hAnsi="Times New Roman"/>
          <w:b w:val="false"/>
          <w:bCs w:val="false"/>
          <w:i w:val="false"/>
          <w:caps w:val="false"/>
          <w:smallCaps w:val="false"/>
          <w:color w:val="000000"/>
          <w:spacing w:val="0"/>
          <w:sz w:val="28"/>
          <w:szCs w:val="28"/>
          <w:u w:val="single"/>
        </w:rPr>
        <w:t>-</w:t>
      </w:r>
      <w:r>
        <w:rPr>
          <w:rFonts w:cs="Calibri" w:ascii="Times New Roman" w:hAnsi="Times New Roman"/>
          <w:b w:val="false"/>
          <w:bCs w:val="false"/>
          <w:i w:val="false"/>
          <w:caps w:val="false"/>
          <w:smallCaps w:val="false"/>
          <w:color w:val="000000"/>
          <w:spacing w:val="0"/>
          <w:sz w:val="28"/>
          <w:szCs w:val="28"/>
          <w:u w:val="single"/>
          <w:lang w:val="en-US"/>
        </w:rPr>
        <w:t>world</w:t>
      </w:r>
      <w:r>
        <w:rPr>
          <w:rFonts w:cs="Calibri" w:ascii="Times New Roman" w:hAnsi="Times New Roman"/>
          <w:b w:val="false"/>
          <w:bCs w:val="false"/>
          <w:i w:val="false"/>
          <w:caps w:val="false"/>
          <w:smallCaps w:val="false"/>
          <w:color w:val="000000"/>
          <w:spacing w:val="0"/>
          <w:sz w:val="28"/>
          <w:szCs w:val="28"/>
          <w:u w:val="single"/>
        </w:rPr>
        <w:t>@</w:t>
      </w:r>
      <w:r>
        <w:rPr>
          <w:rFonts w:cs="Calibri" w:ascii="Times New Roman" w:hAnsi="Times New Roman"/>
          <w:b w:val="false"/>
          <w:bCs w:val="false"/>
          <w:i w:val="false"/>
          <w:caps w:val="false"/>
          <w:smallCaps w:val="false"/>
          <w:color w:val="000000"/>
          <w:spacing w:val="0"/>
          <w:sz w:val="28"/>
          <w:szCs w:val="28"/>
          <w:u w:val="single"/>
          <w:lang w:val="en-US"/>
        </w:rPr>
        <w:t>mail</w:t>
      </w:r>
      <w:r>
        <w:rPr>
          <w:rFonts w:cs="Calibri" w:ascii="Times New Roman" w:hAnsi="Times New Roman"/>
          <w:b w:val="false"/>
          <w:bCs w:val="false"/>
          <w:i w:val="false"/>
          <w:caps w:val="false"/>
          <w:smallCaps w:val="false"/>
          <w:color w:val="000000"/>
          <w:spacing w:val="0"/>
          <w:sz w:val="28"/>
          <w:szCs w:val="28"/>
          <w:u w:val="single"/>
        </w:rPr>
        <w:t>.</w:t>
      </w:r>
      <w:r>
        <w:rPr>
          <w:rFonts w:cs="Calibri" w:ascii="Times New Roman" w:hAnsi="Times New Roman"/>
          <w:b w:val="false"/>
          <w:bCs w:val="false"/>
          <w:i w:val="false"/>
          <w:caps w:val="false"/>
          <w:smallCaps w:val="false"/>
          <w:color w:val="000000"/>
          <w:spacing w:val="0"/>
          <w:sz w:val="28"/>
          <w:szCs w:val="28"/>
          <w:u w:val="single"/>
          <w:lang w:val="en-US"/>
        </w:rPr>
        <w:t>ru</w:t>
      </w:r>
      <w:r>
        <w:rPr>
          <w:rFonts w:cs="Calibri" w:ascii="Times New Roman" w:hAnsi="Times New Roman"/>
          <w:b w:val="false"/>
          <w:bCs w:val="false"/>
          <w:i w:val="false"/>
          <w:caps w:val="false"/>
          <w:smallCaps w:val="false"/>
          <w:color w:val="000000"/>
          <w:spacing w:val="0"/>
          <w:sz w:val="28"/>
          <w:szCs w:val="28"/>
          <w:u w:val="single"/>
        </w:rPr>
        <w:t>.</w:t>
      </w:r>
    </w:p>
    <w:p>
      <w:pPr>
        <w:pStyle w:val="Style17"/>
        <w:widowControl/>
        <w:spacing w:lineRule="auto" w:line="312"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5.9 Пропущенное занятие по уважительной причине (болезнь обучающегося) восстанавливается педагогом в текущем или следующем месяце по предварительному согласованию времени проведения такого занятия с Заказчиком, в соответствии с условиями заключенного договора.</w:t>
      </w:r>
    </w:p>
    <w:p>
      <w:pPr>
        <w:pStyle w:val="Style17"/>
        <w:widowControl/>
        <w:spacing w:lineRule="auto" w:line="312"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Восстановление пропущенных по уважительной причине занятий может осуществляться педагогом в двух вариантах, по согласованию с Заказчиком и в соответствии с возможностями Исполнителя (загруженность педагогов и расписание):</w:t>
      </w:r>
    </w:p>
    <w:p>
      <w:pPr>
        <w:pStyle w:val="Style17"/>
        <w:widowControl/>
        <w:spacing w:lineRule="auto" w:line="312"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 индивидуальное занятие (оплата за одно такое занятие равна оплате двух занятий педагога с группой);</w:t>
      </w:r>
    </w:p>
    <w:p>
      <w:pPr>
        <w:pStyle w:val="Style17"/>
        <w:widowControl/>
        <w:spacing w:lineRule="auto" w:line="312" w:before="0" w:after="0"/>
        <w:ind w:left="0" w:right="0" w:hanging="0"/>
        <w:jc w:val="both"/>
        <w:rPr>
          <w:rFonts w:ascii="Times New Roman" w:hAnsi="Times New Roman" w:cs="Times New Roman"/>
          <w:b w:val="false"/>
          <w:b w:val="false"/>
          <w:bCs w:val="false"/>
          <w:i w:val="false"/>
          <w:i w:val="false"/>
          <w:caps w:val="false"/>
          <w:smallCaps w:val="false"/>
          <w:color w:val="000000"/>
          <w:spacing w:val="0"/>
          <w:sz w:val="28"/>
          <w:szCs w:val="28"/>
        </w:rPr>
      </w:pPr>
      <w:r>
        <w:rPr>
          <w:rFonts w:cs="Times New Roman" w:ascii="Times New Roman" w:hAnsi="Times New Roman"/>
          <w:b w:val="false"/>
          <w:bCs w:val="false"/>
          <w:i w:val="false"/>
          <w:caps w:val="false"/>
          <w:smallCaps w:val="false"/>
          <w:color w:val="000000"/>
          <w:spacing w:val="0"/>
          <w:sz w:val="28"/>
          <w:szCs w:val="28"/>
        </w:rPr>
        <w:t>- групповое занятие (группа пропустивших занятие по уважительной причине формируется по мере необходимости).</w:t>
      </w:r>
    </w:p>
    <w:p>
      <w:pPr>
        <w:pStyle w:val="Style17"/>
        <w:spacing w:lineRule="auto" w:line="312"/>
        <w:rPr>
          <w:rFonts w:ascii="Times New Roman" w:hAnsi="Times New Roman"/>
          <w:sz w:val="28"/>
          <w:szCs w:val="28"/>
        </w:rPr>
      </w:pPr>
      <w:r>
        <w:rPr>
          <w:rFonts w:cs="Times New Roman" w:ascii="Times New Roman" w:hAnsi="Times New Roman"/>
          <w:b w:val="false"/>
          <w:bCs w:val="false"/>
          <w:i w:val="false"/>
          <w:caps w:val="false"/>
          <w:smallCaps w:val="false"/>
          <w:color w:val="000000"/>
          <w:spacing w:val="0"/>
          <w:sz w:val="28"/>
          <w:szCs w:val="28"/>
        </w:rPr>
        <w:t xml:space="preserve">В случае невозможности восполнения пропущенного материала по объективным причинам, стоимость абонемента пересчитывается исходя из стоимости 1 занятия   (в соответствии с договором) и количества занятий в месяц, в соответствии с расписанием. </w:t>
      </w:r>
    </w:p>
    <w:p>
      <w:pPr>
        <w:pStyle w:val="Style17"/>
        <w:spacing w:lineRule="auto" w:line="312"/>
        <w:jc w:val="both"/>
        <w:rPr>
          <w:rFonts w:ascii="Times New Roman" w:hAnsi="Times New Roman"/>
          <w:sz w:val="28"/>
          <w:szCs w:val="28"/>
        </w:rPr>
      </w:pPr>
      <w:r>
        <w:rPr>
          <w:rFonts w:ascii="Times New Roman" w:hAnsi="Times New Roman"/>
          <w:sz w:val="28"/>
          <w:szCs w:val="28"/>
        </w:rPr>
        <w:t>5.10 В случае, если услуги не будут оплачены в установленные договором сроки и в установленном объеме по вине Заказчика, то Исполнитель вправе приостановить оказание услуг и не проводить обучение Обучающегося до момента поступления оплаты.</w:t>
      </w:r>
    </w:p>
    <w:p>
      <w:pPr>
        <w:pStyle w:val="Style17"/>
        <w:widowControl/>
        <w:spacing w:lineRule="auto" w:line="312"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5.11 Подробные условия оплаты образовательных услуг по абонементу представлены в п. 5 договора на оказание платных образовательных услуг.</w:t>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color w:val="000000"/>
          <w:sz w:val="28"/>
          <w:szCs w:val="28"/>
        </w:rPr>
      </w:r>
    </w:p>
    <w:p>
      <w:pPr>
        <w:pStyle w:val="Style17"/>
        <w:widowControl/>
        <w:spacing w:lineRule="auto" w:line="312" w:before="0" w:after="0"/>
        <w:ind w:left="0" w:right="0" w:hanging="0"/>
        <w:jc w:val="both"/>
        <w:rPr>
          <w:rFonts w:ascii="Times New Roman" w:hAnsi="Times New Roman"/>
          <w:color w:val="000000"/>
          <w:sz w:val="28"/>
          <w:szCs w:val="28"/>
        </w:rPr>
      </w:pPr>
      <w:r>
        <w:rPr>
          <w:rFonts w:ascii="Times New Roman" w:hAnsi="Times New Roman"/>
          <w:color w:val="000000"/>
          <w:sz w:val="28"/>
          <w:szCs w:val="28"/>
        </w:rPr>
      </w:r>
    </w:p>
    <w:p>
      <w:pPr>
        <w:pStyle w:val="Style17"/>
        <w:widowControl/>
        <w:spacing w:lineRule="auto" w:line="312" w:before="0" w:after="0"/>
        <w:ind w:left="0" w:right="0" w:hanging="0"/>
        <w:jc w:val="center"/>
        <w:rPr>
          <w:rFonts w:ascii="Times New Roman" w:hAnsi="Times New Roman"/>
          <w:i w:val="false"/>
          <w:i w:val="false"/>
          <w:caps w:val="false"/>
          <w:smallCaps w:val="false"/>
          <w:color w:val="000000"/>
          <w:spacing w:val="0"/>
          <w:sz w:val="30"/>
        </w:rPr>
      </w:pPr>
      <w:r>
        <w:rPr>
          <w:rFonts w:ascii="Times New Roman" w:hAnsi="Times New Roman"/>
          <w:b/>
          <w:bCs/>
          <w:i w:val="false"/>
          <w:caps w:val="false"/>
          <w:smallCaps w:val="false"/>
          <w:color w:val="000000"/>
          <w:spacing w:val="0"/>
          <w:sz w:val="30"/>
        </w:rPr>
        <w:t>6. Заключительные положения</w:t>
      </w:r>
    </w:p>
    <w:p>
      <w:pPr>
        <w:pStyle w:val="Style17"/>
        <w:widowControl/>
        <w:spacing w:lineRule="auto" w:line="312" w:before="0" w:after="0"/>
        <w:ind w:left="0" w:right="0" w:hanging="0"/>
        <w:jc w:val="both"/>
        <w:rPr>
          <w:rFonts w:ascii="Times New Roman" w:hAnsi="Times New Roman"/>
          <w:b w:val="false"/>
          <w:b w:val="false"/>
          <w:i w:val="false"/>
          <w:i w:val="false"/>
          <w:caps w:val="false"/>
          <w:smallCaps w:val="false"/>
          <w:color w:val="000000"/>
          <w:spacing w:val="0"/>
          <w:sz w:val="30"/>
        </w:rPr>
      </w:pPr>
      <w:r>
        <w:rPr>
          <w:rFonts w:ascii="Times New Roman" w:hAnsi="Times New Roman"/>
          <w:b w:val="false"/>
          <w:i w:val="false"/>
          <w:caps w:val="false"/>
          <w:smallCaps w:val="false"/>
          <w:color w:val="000000"/>
          <w:spacing w:val="0"/>
          <w:sz w:val="30"/>
        </w:rPr>
        <w:t xml:space="preserve">6.1 Занятия проводятся в соответствии с утвержденной директором </w:t>
      </w:r>
      <w:r>
        <w:rPr>
          <w:rFonts w:cs="Times New Roman" w:ascii="Times New Roman" w:hAnsi="Times New Roman"/>
          <w:b w:val="false"/>
          <w:bCs w:val="false"/>
          <w:i w:val="false"/>
          <w:caps w:val="false"/>
          <w:smallCaps w:val="false"/>
          <w:color w:val="000000"/>
          <w:spacing w:val="0"/>
          <w:sz w:val="28"/>
          <w:szCs w:val="28"/>
        </w:rPr>
        <w:t>ЧОУ ДО «Открытый мир» программой и согласованным с руководством муниципального детского сада, расписанием, требованиями санитарных норм и правил, норм по охране труда, методических рекомендаций.</w:t>
      </w:r>
    </w:p>
    <w:p>
      <w:pPr>
        <w:pStyle w:val="Style17"/>
        <w:widowControl/>
        <w:spacing w:lineRule="auto" w:line="312" w:before="0" w:after="0"/>
        <w:ind w:left="0" w:right="0" w:hanging="0"/>
        <w:jc w:val="both"/>
        <w:rPr>
          <w:rFonts w:cs="Times New Roman"/>
          <w:bCs w:val="false"/>
          <w:sz w:val="28"/>
          <w:szCs w:val="28"/>
        </w:rPr>
      </w:pPr>
      <w:r>
        <w:rPr>
          <w:rFonts w:cs="Times New Roman" w:ascii="Times New Roman" w:hAnsi="Times New Roman"/>
          <w:b w:val="false"/>
          <w:bCs w:val="false"/>
          <w:i w:val="false"/>
          <w:caps w:val="false"/>
          <w:smallCaps w:val="false"/>
          <w:color w:val="000000"/>
          <w:spacing w:val="0"/>
          <w:sz w:val="28"/>
          <w:szCs w:val="28"/>
        </w:rPr>
        <w:t>6.2 В исключительных случаях время и день проведения занятий может измениться в связи с производственной необходимостью и по согласованию с руководством муниципального детского сада и Заказчиками.</w:t>
      </w:r>
    </w:p>
    <w:p>
      <w:pPr>
        <w:pStyle w:val="Style17"/>
        <w:widowControl/>
        <w:spacing w:lineRule="auto" w:line="312" w:before="0" w:after="0"/>
        <w:ind w:left="0" w:right="0" w:hanging="0"/>
        <w:jc w:val="both"/>
        <w:rPr>
          <w:rFonts w:cs="Times New Roman"/>
          <w:bCs w:val="false"/>
          <w:sz w:val="28"/>
          <w:szCs w:val="28"/>
        </w:rPr>
      </w:pPr>
      <w:r>
        <w:rPr>
          <w:rFonts w:cs="Times New Roman" w:ascii="Times New Roman" w:hAnsi="Times New Roman"/>
          <w:b w:val="false"/>
          <w:bCs w:val="false"/>
          <w:i w:val="false"/>
          <w:caps w:val="false"/>
          <w:smallCaps w:val="false"/>
          <w:color w:val="000000"/>
          <w:spacing w:val="0"/>
          <w:sz w:val="28"/>
          <w:szCs w:val="28"/>
        </w:rPr>
        <w:t>6.3 К освоению программ дополнительного образования допускаются любые лица без предъявления требований к уровню образования и компетенций, если иное не обусловлено спецификой реализуемой программы.</w:t>
      </w:r>
    </w:p>
    <w:p>
      <w:pPr>
        <w:pStyle w:val="Style17"/>
        <w:widowControl/>
        <w:spacing w:lineRule="auto" w:line="312" w:before="0" w:after="0"/>
        <w:ind w:left="0" w:right="0" w:hanging="0"/>
        <w:jc w:val="both"/>
        <w:rPr>
          <w:rFonts w:cs="Times New Roman"/>
          <w:bCs w:val="false"/>
          <w:sz w:val="28"/>
          <w:szCs w:val="28"/>
        </w:rPr>
      </w:pPr>
      <w:r>
        <w:rPr>
          <w:rFonts w:cs="Times New Roman" w:ascii="Times New Roman" w:hAnsi="Times New Roman"/>
          <w:b w:val="false"/>
          <w:bCs w:val="false"/>
          <w:i w:val="false"/>
          <w:caps w:val="false"/>
          <w:smallCaps w:val="false"/>
          <w:color w:val="000000"/>
          <w:spacing w:val="0"/>
          <w:sz w:val="28"/>
          <w:szCs w:val="28"/>
        </w:rPr>
        <w:t>6.4 В группы принимаются обучающиеся, не имеющие медицинских противопоказаний.</w:t>
      </w:r>
    </w:p>
    <w:p>
      <w:pPr>
        <w:pStyle w:val="Style17"/>
        <w:widowControl/>
        <w:spacing w:lineRule="auto" w:line="312" w:before="0" w:after="0"/>
        <w:ind w:left="0" w:right="0" w:hanging="0"/>
        <w:jc w:val="both"/>
        <w:rPr>
          <w:rFonts w:cs="Times New Roman"/>
          <w:bCs w:val="false"/>
          <w:sz w:val="28"/>
          <w:szCs w:val="28"/>
        </w:rPr>
      </w:pPr>
      <w:r>
        <w:rPr>
          <w:rFonts w:cs="Times New Roman" w:ascii="Times New Roman" w:hAnsi="Times New Roman"/>
          <w:b w:val="false"/>
          <w:bCs w:val="false"/>
          <w:i w:val="false"/>
          <w:caps w:val="false"/>
          <w:smallCaps w:val="false"/>
          <w:color w:val="000000"/>
          <w:spacing w:val="0"/>
          <w:sz w:val="28"/>
          <w:szCs w:val="28"/>
        </w:rPr>
        <w:t>6.5 Руководство системой предоставления платных образовательных услуг осуществляет директор ЧОУ ДО «Открытый мир», при согласовании с руководством муниципального детского сада. Контроль за соблюдением настоящего положения осуществляет директор ЧОУ ДО «Открытый мир».</w:t>
      </w:r>
    </w:p>
    <w:p>
      <w:pPr>
        <w:pStyle w:val="Style17"/>
        <w:widowControl/>
        <w:spacing w:lineRule="auto" w:line="312" w:before="0" w:after="0"/>
        <w:ind w:left="0" w:right="0" w:hanging="0"/>
        <w:jc w:val="both"/>
        <w:rPr>
          <w:rFonts w:cs="Times New Roman"/>
          <w:bCs w:val="false"/>
          <w:sz w:val="28"/>
          <w:szCs w:val="28"/>
        </w:rPr>
      </w:pPr>
      <w:r>
        <w:rPr>
          <w:rFonts w:cs="Times New Roman" w:ascii="Times New Roman" w:hAnsi="Times New Roman"/>
          <w:b w:val="false"/>
          <w:bCs w:val="false"/>
          <w:i w:val="false"/>
          <w:caps w:val="false"/>
          <w:smallCaps w:val="false"/>
          <w:color w:val="000000"/>
          <w:spacing w:val="0"/>
          <w:sz w:val="28"/>
          <w:szCs w:val="28"/>
        </w:rPr>
        <w:t>6.6 Обязательства и ответственности, не предусмотренные настоящим Положением, регламентируются договором, а так же нормативными актами и законодательством Российской Федерации.</w:t>
      </w:r>
    </w:p>
    <w:p>
      <w:pPr>
        <w:pStyle w:val="Style17"/>
        <w:widowControl/>
        <w:spacing w:lineRule="auto" w:line="312" w:before="0" w:after="0"/>
        <w:ind w:left="0" w:right="0" w:hanging="0"/>
        <w:jc w:val="both"/>
        <w:rPr>
          <w:rFonts w:cs="Times New Roman"/>
          <w:bCs w:val="false"/>
          <w:sz w:val="28"/>
          <w:szCs w:val="28"/>
        </w:rPr>
      </w:pPr>
      <w:r>
        <w:rPr>
          <w:rFonts w:cs="Times New Roman" w:ascii="Times New Roman" w:hAnsi="Times New Roman"/>
          <w:b w:val="false"/>
          <w:bCs w:val="false"/>
          <w:i w:val="false"/>
          <w:caps w:val="false"/>
          <w:smallCaps w:val="false"/>
          <w:color w:val="000000"/>
          <w:spacing w:val="0"/>
          <w:sz w:val="28"/>
          <w:szCs w:val="28"/>
        </w:rPr>
        <w:t xml:space="preserve">6.7 Настоящее положение вступает в силу с ____ _____ ______г. и действует до его отмены. </w:t>
      </w:r>
    </w:p>
    <w:p>
      <w:pPr>
        <w:pStyle w:val="Style17"/>
        <w:widowControl/>
        <w:numPr>
          <w:ilvl w:val="0"/>
          <w:numId w:val="0"/>
        </w:numPr>
        <w:spacing w:lineRule="auto" w:line="312" w:before="0" w:after="0"/>
        <w:ind w:left="0" w:right="0" w:hanging="0"/>
        <w:jc w:val="both"/>
        <w:rPr>
          <w:rFonts w:ascii="Times New Roman" w:hAnsi="Times New Roman"/>
          <w:color w:val="000000"/>
        </w:rPr>
      </w:pPr>
      <w:r>
        <w:rPr>
          <w:rFonts w:ascii="Times New Roman" w:hAnsi="Times New Roman"/>
          <w:color w:val="000000"/>
        </w:rPr>
      </w:r>
    </w:p>
    <w:p>
      <w:pPr>
        <w:pStyle w:val="Style17"/>
        <w:widowControl/>
        <w:spacing w:lineRule="auto" w:line="312" w:before="0" w:after="0"/>
        <w:ind w:left="0" w:right="0" w:hanging="0"/>
        <w:jc w:val="both"/>
        <w:rPr>
          <w:rFonts w:ascii="Times New Roman" w:hAnsi="Times New Roman"/>
          <w:color w:val="000000"/>
        </w:rPr>
      </w:pPr>
      <w:r>
        <w:rPr>
          <w:rFonts w:ascii="Times New Roman" w:hAnsi="Times New Roman"/>
          <w:color w:val="000000"/>
        </w:rPr>
      </w:r>
    </w:p>
    <w:p>
      <w:pPr>
        <w:pStyle w:val="Style17"/>
        <w:widowControl/>
        <w:spacing w:lineRule="auto" w:line="312" w:before="0" w:after="0"/>
        <w:ind w:left="0" w:right="0" w:hanging="0"/>
        <w:jc w:val="both"/>
        <w:rPr>
          <w:rFonts w:ascii="Times New Roman" w:hAnsi="Times New Roman"/>
          <w:b w:val="false"/>
          <w:b w:val="false"/>
          <w:i w:val="false"/>
          <w:i w:val="false"/>
          <w:caps w:val="false"/>
          <w:smallCaps w:val="false"/>
          <w:color w:val="000000"/>
          <w:spacing w:val="0"/>
          <w:sz w:val="30"/>
        </w:rPr>
      </w:pPr>
      <w:r>
        <w:rPr>
          <w:rFonts w:ascii="Times New Roman" w:hAnsi="Times New Roman"/>
          <w:b w:val="false"/>
          <w:i w:val="false"/>
          <w:caps w:val="false"/>
          <w:smallCaps w:val="false"/>
          <w:color w:val="000000"/>
          <w:spacing w:val="0"/>
          <w:sz w:val="30"/>
        </w:rPr>
      </w:r>
    </w:p>
    <w:p>
      <w:pPr>
        <w:pStyle w:val="Normal"/>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160"/>
        <w:jc w:val="both"/>
        <w:rPr>
          <w:rFonts w:cs="Times New Roman"/>
          <w:sz w:val="28"/>
          <w:szCs w:val="28"/>
        </w:rPr>
      </w:pPr>
      <w:r>
        <w:rPr/>
      </w:r>
      <w:bookmarkStart w:id="0" w:name="_GoBack"/>
      <w:bookmarkStart w:id="1" w:name="_GoBack"/>
      <w:bookmarkEnd w:id="1"/>
    </w:p>
    <w:sectPr>
      <w:type w:val="nextPage"/>
      <w:pgSz w:w="11906" w:h="16838"/>
      <w:pgMar w:left="1418"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nothing"/>
      <w:lvlText w:val="%1."/>
      <w:lvlJc w:val="left"/>
      <w:pPr>
        <w:tabs>
          <w:tab w:val="num" w:pos="0"/>
        </w:tabs>
        <w:ind w:left="450" w:hanging="0"/>
      </w:pPr>
      <w:rPr>
        <w:sz w:val="28"/>
        <w:szCs w:val="28"/>
        <w:rFonts w:ascii="Times New Roman" w:hAnsi="Times New Roman"/>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0e4b9f"/>
    <w:rPr>
      <w:color w:val="0563C1" w:themeColor="hyperlink"/>
      <w:u w:val="single"/>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Колонтитул"/>
    <w:basedOn w:val="Normal"/>
    <w:qFormat/>
    <w:pPr>
      <w:suppressLineNumbers/>
      <w:tabs>
        <w:tab w:val="clear" w:pos="708"/>
        <w:tab w:val="center" w:pos="4960" w:leader="none"/>
        <w:tab w:val="right" w:pos="9921" w:leader="none"/>
      </w:tabs>
    </w:pPr>
    <w:rPr/>
  </w:style>
  <w:style w:type="paragraph" w:styleId="Style22">
    <w:name w:val="Header"/>
    <w:basedOn w:val="Style21"/>
    <w:pPr>
      <w:suppressLineNumbers/>
    </w:pPr>
    <w:rPr/>
  </w:style>
  <w:style w:type="paragraph" w:styleId="Style23">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vorun-nsk.s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Application>LibreOffice/7.4.5.1$Windows_X86_64 LibreOffice_project/9c0871452b3918c1019dde9bfac75448afc4b57f</Application>
  <AppVersion>15.0000</AppVersion>
  <Pages>8</Pages>
  <Words>1645</Words>
  <Characters>11891</Characters>
  <CharactersWithSpaces>13518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2023-01-17T07:24:00Z</dcterms:created>
  <dc:creator>Учетная запись Майкрософт</dc:creator>
  <dc:description/>
  <dc:language>ru-RU</dc:language>
  <cp:lastModifiedBy/>
  <dcterms:modified xsi:type="dcterms:W3CDTF">2023-02-06T22:49:45Z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